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462A" w14:textId="77777777" w:rsidR="001043B3" w:rsidRPr="008C1344" w:rsidRDefault="001043B3" w:rsidP="001043B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C1344">
        <w:rPr>
          <w:rFonts w:ascii="Times New Roman" w:hAnsi="Times New Roman"/>
          <w:b/>
          <w:bCs/>
        </w:rPr>
        <w:t>53.02.03 Инструментальное исполнительство (по видам инструментов)</w:t>
      </w:r>
    </w:p>
    <w:p w14:paraId="10458FF4" w14:textId="77777777" w:rsidR="0042671D" w:rsidRPr="008C1344" w:rsidRDefault="0042671D" w:rsidP="0042671D">
      <w:pPr>
        <w:spacing w:after="0" w:line="240" w:lineRule="auto"/>
        <w:jc w:val="center"/>
        <w:rPr>
          <w:rFonts w:ascii="Times New Roman" w:hAnsi="Times New Roman"/>
          <w:b/>
        </w:rPr>
      </w:pPr>
      <w:r w:rsidRPr="008C1344">
        <w:rPr>
          <w:rFonts w:ascii="Times New Roman" w:hAnsi="Times New Roman"/>
          <w:b/>
        </w:rPr>
        <w:t>Оркестровые струнные инструменты</w:t>
      </w:r>
    </w:p>
    <w:p w14:paraId="57B03D2F" w14:textId="77777777" w:rsidR="00F64AF9" w:rsidRPr="008C1344" w:rsidRDefault="00F64AF9" w:rsidP="00FB7A6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C1344">
        <w:rPr>
          <w:rFonts w:ascii="Times New Roman" w:hAnsi="Times New Roman"/>
          <w:b/>
          <w:bCs/>
        </w:rPr>
        <w:t>Дополнительные испытания творческой направленности</w:t>
      </w:r>
    </w:p>
    <w:p w14:paraId="1F282119" w14:textId="77777777" w:rsidR="0042671D" w:rsidRPr="008C1344" w:rsidRDefault="0042671D" w:rsidP="0042671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18A7A92" w14:textId="77777777" w:rsidR="006F71CA" w:rsidRPr="00FB607A" w:rsidRDefault="006F71CA" w:rsidP="004267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B607A">
        <w:rPr>
          <w:rFonts w:ascii="Times New Roman" w:hAnsi="Times New Roman"/>
        </w:rPr>
        <w:t xml:space="preserve">Приказ Министерства образования и науки Российской Федерации № 356 от 28 сентября </w:t>
      </w:r>
      <w:smartTag w:uri="urn:schemas-microsoft-com:office:smarttags" w:element="metricconverter">
        <w:smartTagPr>
          <w:attr w:name="ProductID" w:val="2009 г"/>
        </w:smartTagPr>
        <w:r w:rsidRPr="00FB607A">
          <w:rPr>
            <w:rFonts w:ascii="Times New Roman" w:hAnsi="Times New Roman"/>
          </w:rPr>
          <w:t>2009 г</w:t>
        </w:r>
      </w:smartTag>
      <w:r w:rsidRPr="00FB607A">
        <w:rPr>
          <w:rFonts w:ascii="Times New Roman" w:hAnsi="Times New Roman"/>
        </w:rPr>
        <w:t xml:space="preserve">. «О перечне специальностей среднего профессионального образования, по которым при приеме в имеющие государственную аккредитацию образовательные учреждения среднего профессионального и высшего профессионального образования могут проводиться дополнительные испытания творческой и (или) профессиональной направленности» (зарегистрирован Министерством юстиции Российской Федерации 27 октября </w:t>
      </w:r>
      <w:smartTag w:uri="urn:schemas-microsoft-com:office:smarttags" w:element="metricconverter">
        <w:smartTagPr>
          <w:attr w:name="ProductID" w:val="2009 г"/>
        </w:smartTagPr>
        <w:r w:rsidRPr="00FB607A">
          <w:rPr>
            <w:rFonts w:ascii="Times New Roman" w:hAnsi="Times New Roman"/>
          </w:rPr>
          <w:t>2009 г</w:t>
        </w:r>
      </w:smartTag>
      <w:r w:rsidRPr="00FB607A">
        <w:rPr>
          <w:rFonts w:ascii="Times New Roman" w:hAnsi="Times New Roman"/>
        </w:rPr>
        <w:t>., регистрационный № 15129. Бюллетень нормативных актов федеральных органов исполнительной власти, 2009, № 46)</w:t>
      </w:r>
    </w:p>
    <w:p w14:paraId="188D1F9D" w14:textId="77777777" w:rsidR="006F71CA" w:rsidRPr="00FB607A" w:rsidRDefault="006F71CA" w:rsidP="00FB7A6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9028513" w14:textId="77777777" w:rsidR="005E3C76" w:rsidRPr="00FB607A" w:rsidRDefault="00F64AF9" w:rsidP="005E3C76">
      <w:pPr>
        <w:spacing w:line="264" w:lineRule="auto"/>
        <w:jc w:val="center"/>
        <w:rPr>
          <w:rFonts w:ascii="Times New Roman" w:hAnsi="Times New Roman"/>
          <w:b/>
          <w:bCs/>
          <w:u w:val="single"/>
        </w:rPr>
      </w:pPr>
      <w:r w:rsidRPr="00FB607A">
        <w:rPr>
          <w:rFonts w:ascii="Times New Roman" w:hAnsi="Times New Roman"/>
          <w:b/>
          <w:bCs/>
          <w:u w:val="single"/>
        </w:rPr>
        <w:t>Исполнение программы</w:t>
      </w:r>
    </w:p>
    <w:p w14:paraId="70B82F32" w14:textId="77777777" w:rsidR="005E3C76" w:rsidRPr="00FB607A" w:rsidRDefault="00F64AF9" w:rsidP="005E3C76">
      <w:pPr>
        <w:spacing w:after="0" w:line="240" w:lineRule="auto"/>
        <w:rPr>
          <w:rFonts w:ascii="Times New Roman" w:hAnsi="Times New Roman"/>
        </w:rPr>
      </w:pPr>
      <w:r w:rsidRPr="00FB607A">
        <w:rPr>
          <w:rFonts w:ascii="Times New Roman" w:hAnsi="Times New Roman"/>
        </w:rPr>
        <w:t>СКРИПКА, АЛЬТ</w:t>
      </w:r>
    </w:p>
    <w:p w14:paraId="64F796C2" w14:textId="77777777" w:rsidR="00277E9B" w:rsidRPr="00FB607A" w:rsidRDefault="00277E9B" w:rsidP="005E3C76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FB607A">
        <w:rPr>
          <w:rFonts w:ascii="Times New Roman" w:hAnsi="Times New Roman"/>
        </w:rPr>
        <w:t xml:space="preserve">Абитуриент должен исполнить: </w:t>
      </w:r>
    </w:p>
    <w:p w14:paraId="095F8B96" w14:textId="77777777" w:rsidR="00F64AF9" w:rsidRPr="00FB607A" w:rsidRDefault="00F64AF9" w:rsidP="005E3C76">
      <w:pPr>
        <w:pStyle w:val="HTML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B607A">
        <w:rPr>
          <w:rFonts w:ascii="Times New Roman" w:hAnsi="Times New Roman" w:cs="Times New Roman"/>
          <w:sz w:val="22"/>
          <w:szCs w:val="22"/>
        </w:rPr>
        <w:t>а) две трехоктавные гаммы (мажорную и минорную) в умеренном движении по 4, 8, 12 и 24 звука легато и арпеджио по 3 и 9 звуков легато, УмVII7, D7;</w:t>
      </w:r>
    </w:p>
    <w:p w14:paraId="317ABDAE" w14:textId="77777777" w:rsidR="00F64AF9" w:rsidRPr="00FB607A" w:rsidRDefault="00F64AF9" w:rsidP="001043B3">
      <w:pPr>
        <w:pStyle w:val="HTML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B607A">
        <w:rPr>
          <w:rFonts w:ascii="Times New Roman" w:hAnsi="Times New Roman" w:cs="Times New Roman"/>
          <w:sz w:val="22"/>
          <w:szCs w:val="22"/>
        </w:rPr>
        <w:t>б) мажорные и минорные гаммы в терцию, сексту и октаву в пределах первых трех позиций (по 1 и 2 звука легато) в умеренном движении;</w:t>
      </w:r>
    </w:p>
    <w:p w14:paraId="4CCB7AED" w14:textId="77777777" w:rsidR="00F64AF9" w:rsidRPr="00FB607A" w:rsidRDefault="00F64AF9" w:rsidP="001043B3">
      <w:pPr>
        <w:pStyle w:val="HTML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B607A">
        <w:rPr>
          <w:rFonts w:ascii="Times New Roman" w:hAnsi="Times New Roman" w:cs="Times New Roman"/>
          <w:sz w:val="22"/>
          <w:szCs w:val="22"/>
        </w:rPr>
        <w:t>в) два этюда на различные виды техники;</w:t>
      </w:r>
    </w:p>
    <w:p w14:paraId="3537B136" w14:textId="77777777" w:rsidR="00F64AF9" w:rsidRPr="00FB607A" w:rsidRDefault="00F64AF9" w:rsidP="001043B3">
      <w:pPr>
        <w:pStyle w:val="HTML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B607A">
        <w:rPr>
          <w:rFonts w:ascii="Times New Roman" w:hAnsi="Times New Roman" w:cs="Times New Roman"/>
          <w:sz w:val="22"/>
          <w:szCs w:val="22"/>
        </w:rPr>
        <w:t>г) произведение крупной формы: одну-две части сонаты или концерта;</w:t>
      </w:r>
    </w:p>
    <w:p w14:paraId="349639A9" w14:textId="77777777" w:rsidR="00F64AF9" w:rsidRPr="00FB607A" w:rsidRDefault="00F64AF9" w:rsidP="001043B3">
      <w:pPr>
        <w:pStyle w:val="HTML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B607A">
        <w:rPr>
          <w:rFonts w:ascii="Times New Roman" w:hAnsi="Times New Roman" w:cs="Times New Roman"/>
          <w:sz w:val="22"/>
          <w:szCs w:val="22"/>
        </w:rPr>
        <w:t>д) две разнохарактерные пьесы, одна из них виртуозного плана.</w:t>
      </w:r>
    </w:p>
    <w:p w14:paraId="022EE875" w14:textId="77777777" w:rsidR="00F64AF9" w:rsidRPr="00FB607A" w:rsidRDefault="00F64AF9" w:rsidP="001043B3">
      <w:pPr>
        <w:pStyle w:val="HTML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B607A">
        <w:rPr>
          <w:rFonts w:ascii="Times New Roman" w:hAnsi="Times New Roman" w:cs="Times New Roman"/>
          <w:sz w:val="22"/>
          <w:szCs w:val="22"/>
        </w:rPr>
        <w:t>ВИОЛОНЧЕЛЬ</w:t>
      </w:r>
    </w:p>
    <w:p w14:paraId="5C987EBC" w14:textId="77777777" w:rsidR="00277E9B" w:rsidRPr="00FB607A" w:rsidRDefault="00277E9B" w:rsidP="001043B3">
      <w:pPr>
        <w:pStyle w:val="HTML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B607A">
        <w:rPr>
          <w:rFonts w:ascii="Times New Roman" w:hAnsi="Times New Roman" w:cs="Times New Roman"/>
          <w:sz w:val="22"/>
          <w:szCs w:val="22"/>
        </w:rPr>
        <w:t xml:space="preserve">Абитуриент должен исполнить: </w:t>
      </w:r>
    </w:p>
    <w:p w14:paraId="6142CEE9" w14:textId="77777777" w:rsidR="00F64AF9" w:rsidRPr="00FB607A" w:rsidRDefault="00F64AF9" w:rsidP="001043B3">
      <w:pPr>
        <w:pStyle w:val="HTML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B607A">
        <w:rPr>
          <w:rFonts w:ascii="Times New Roman" w:hAnsi="Times New Roman" w:cs="Times New Roman"/>
          <w:sz w:val="22"/>
          <w:szCs w:val="22"/>
        </w:rPr>
        <w:t>а) две трехоктавные гаммы (мажорную и минорную) по 4, 8, 16 звуков легато и арпеджио в умеренном движении;</w:t>
      </w:r>
    </w:p>
    <w:p w14:paraId="5B089E9A" w14:textId="77777777" w:rsidR="00F64AF9" w:rsidRPr="00FB607A" w:rsidRDefault="00F64AF9" w:rsidP="001043B3">
      <w:pPr>
        <w:pStyle w:val="HTML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B607A">
        <w:rPr>
          <w:rFonts w:ascii="Times New Roman" w:hAnsi="Times New Roman" w:cs="Times New Roman"/>
          <w:sz w:val="22"/>
          <w:szCs w:val="22"/>
        </w:rPr>
        <w:t>б) мажорные и минорные гаммы в терцию, сексту и октаву по 1 и 2 звука легато в умеренном движении;</w:t>
      </w:r>
    </w:p>
    <w:p w14:paraId="74B9719A" w14:textId="77777777" w:rsidR="00F64AF9" w:rsidRPr="00FB607A" w:rsidRDefault="00F64AF9" w:rsidP="001043B3">
      <w:pPr>
        <w:pStyle w:val="HTML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B607A">
        <w:rPr>
          <w:rFonts w:ascii="Times New Roman" w:hAnsi="Times New Roman" w:cs="Times New Roman"/>
          <w:sz w:val="22"/>
          <w:szCs w:val="22"/>
        </w:rPr>
        <w:t>в) два этюда на различные виды техники;</w:t>
      </w:r>
    </w:p>
    <w:p w14:paraId="09482439" w14:textId="77777777" w:rsidR="00F64AF9" w:rsidRPr="00FB607A" w:rsidRDefault="00F64AF9" w:rsidP="001043B3">
      <w:pPr>
        <w:pStyle w:val="HTML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B607A">
        <w:rPr>
          <w:rFonts w:ascii="Times New Roman" w:hAnsi="Times New Roman" w:cs="Times New Roman"/>
          <w:sz w:val="22"/>
          <w:szCs w:val="22"/>
        </w:rPr>
        <w:t>г) одно произведение крупной формы: одну-две части сонаты или концерта;</w:t>
      </w:r>
    </w:p>
    <w:p w14:paraId="2FA25B2D" w14:textId="77777777" w:rsidR="00F64AF9" w:rsidRPr="00FB607A" w:rsidRDefault="00F64AF9" w:rsidP="001043B3">
      <w:pPr>
        <w:pStyle w:val="HTML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B607A">
        <w:rPr>
          <w:rFonts w:ascii="Times New Roman" w:hAnsi="Times New Roman" w:cs="Times New Roman"/>
          <w:sz w:val="22"/>
          <w:szCs w:val="22"/>
        </w:rPr>
        <w:t>д) две разнохарактерные пьесы.</w:t>
      </w:r>
    </w:p>
    <w:p w14:paraId="0290973B" w14:textId="77777777" w:rsidR="00F64AF9" w:rsidRPr="00FB607A" w:rsidRDefault="00F64AF9" w:rsidP="001043B3">
      <w:pPr>
        <w:pStyle w:val="HTML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B607A">
        <w:rPr>
          <w:rFonts w:ascii="Times New Roman" w:hAnsi="Times New Roman" w:cs="Times New Roman"/>
          <w:sz w:val="22"/>
          <w:szCs w:val="22"/>
        </w:rPr>
        <w:t>КОНТРАБАС</w:t>
      </w:r>
    </w:p>
    <w:p w14:paraId="000669A9" w14:textId="77777777" w:rsidR="00277E9B" w:rsidRPr="00FB607A" w:rsidRDefault="00277E9B" w:rsidP="001043B3">
      <w:pPr>
        <w:pStyle w:val="HTML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B607A">
        <w:rPr>
          <w:rFonts w:ascii="Times New Roman" w:hAnsi="Times New Roman" w:cs="Times New Roman"/>
          <w:sz w:val="22"/>
          <w:szCs w:val="22"/>
        </w:rPr>
        <w:t xml:space="preserve">Абитуриент должен исполнить: </w:t>
      </w:r>
    </w:p>
    <w:p w14:paraId="111026DB" w14:textId="2D78A7EE" w:rsidR="00F64AF9" w:rsidRPr="00FB607A" w:rsidRDefault="00F64AF9" w:rsidP="001043B3">
      <w:pPr>
        <w:pStyle w:val="HTML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B607A">
        <w:rPr>
          <w:rFonts w:ascii="Times New Roman" w:hAnsi="Times New Roman" w:cs="Times New Roman"/>
          <w:sz w:val="22"/>
          <w:szCs w:val="22"/>
        </w:rPr>
        <w:t>а) одн</w:t>
      </w:r>
      <w:r w:rsidR="00277E9B" w:rsidRPr="00FB607A">
        <w:rPr>
          <w:rFonts w:ascii="Times New Roman" w:hAnsi="Times New Roman" w:cs="Times New Roman"/>
          <w:sz w:val="22"/>
          <w:szCs w:val="22"/>
        </w:rPr>
        <w:t>у</w:t>
      </w:r>
      <w:r w:rsidRPr="00FB607A">
        <w:rPr>
          <w:rFonts w:ascii="Times New Roman" w:hAnsi="Times New Roman" w:cs="Times New Roman"/>
          <w:sz w:val="22"/>
          <w:szCs w:val="22"/>
        </w:rPr>
        <w:t xml:space="preserve"> гамм</w:t>
      </w:r>
      <w:r w:rsidR="00277E9B" w:rsidRPr="00FB607A">
        <w:rPr>
          <w:rFonts w:ascii="Times New Roman" w:hAnsi="Times New Roman" w:cs="Times New Roman"/>
          <w:sz w:val="22"/>
          <w:szCs w:val="22"/>
        </w:rPr>
        <w:t>у</w:t>
      </w:r>
      <w:r w:rsidR="00FB607A">
        <w:rPr>
          <w:rFonts w:ascii="Times New Roman" w:hAnsi="Times New Roman" w:cs="Times New Roman"/>
          <w:sz w:val="22"/>
          <w:szCs w:val="22"/>
        </w:rPr>
        <w:t xml:space="preserve"> в одну октаву;</w:t>
      </w:r>
    </w:p>
    <w:p w14:paraId="69502C40" w14:textId="08E206CE" w:rsidR="00F64AF9" w:rsidRPr="008C1344" w:rsidRDefault="00F64AF9" w:rsidP="00FB607A">
      <w:pPr>
        <w:pStyle w:val="HTML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B607A">
        <w:rPr>
          <w:rFonts w:ascii="Times New Roman" w:hAnsi="Times New Roman" w:cs="Times New Roman"/>
          <w:sz w:val="22"/>
          <w:szCs w:val="22"/>
        </w:rPr>
        <w:t xml:space="preserve">б) </w:t>
      </w:r>
      <w:r w:rsidR="00FB607A">
        <w:rPr>
          <w:rFonts w:ascii="Times New Roman" w:hAnsi="Times New Roman" w:cs="Times New Roman"/>
          <w:sz w:val="22"/>
          <w:szCs w:val="22"/>
        </w:rPr>
        <w:t>две разнохарактерные пьесы.</w:t>
      </w:r>
    </w:p>
    <w:p w14:paraId="43BE7D50" w14:textId="77777777" w:rsidR="00EF16B1" w:rsidRPr="008C1344" w:rsidRDefault="00EF16B1" w:rsidP="001043B3">
      <w:pPr>
        <w:pStyle w:val="HTML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DDA30FD" w14:textId="77777777" w:rsidR="002E0342" w:rsidRPr="008C1344" w:rsidRDefault="00EF16B1" w:rsidP="00EF16B1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8C1344">
        <w:rPr>
          <w:rFonts w:ascii="Times New Roman" w:hAnsi="Times New Roman"/>
          <w:b/>
          <w:bCs/>
          <w:u w:val="single"/>
        </w:rPr>
        <w:t>Сольфеджио</w:t>
      </w:r>
      <w:r w:rsidR="002E0342" w:rsidRPr="008C1344">
        <w:rPr>
          <w:rFonts w:ascii="Times New Roman" w:hAnsi="Times New Roman"/>
          <w:b/>
          <w:bCs/>
          <w:u w:val="single"/>
        </w:rPr>
        <w:t xml:space="preserve"> </w:t>
      </w:r>
    </w:p>
    <w:p w14:paraId="36964C54" w14:textId="77777777" w:rsidR="00F64AF9" w:rsidRPr="008C1344" w:rsidRDefault="00F64AF9" w:rsidP="001043B3">
      <w:pPr>
        <w:spacing w:after="0" w:line="240" w:lineRule="auto"/>
        <w:rPr>
          <w:rFonts w:ascii="Times New Roman" w:hAnsi="Times New Roman"/>
          <w:b/>
        </w:rPr>
      </w:pPr>
      <w:r w:rsidRPr="008C1344">
        <w:rPr>
          <w:rFonts w:ascii="Times New Roman" w:hAnsi="Times New Roman"/>
          <w:b/>
        </w:rPr>
        <w:t xml:space="preserve">Проводится в письменной и устной форме. </w:t>
      </w:r>
    </w:p>
    <w:p w14:paraId="3EFAF414" w14:textId="77777777" w:rsidR="00EF16B1" w:rsidRPr="008C1344" w:rsidRDefault="00EF16B1" w:rsidP="00EF16B1">
      <w:pPr>
        <w:spacing w:after="0" w:line="240" w:lineRule="auto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>Для поступающих на специальность «И</w:t>
      </w:r>
      <w:r w:rsidR="008F30FA" w:rsidRPr="008C1344">
        <w:rPr>
          <w:rFonts w:ascii="Times New Roman" w:hAnsi="Times New Roman"/>
        </w:rPr>
        <w:t>нструментальное исполнительство.</w:t>
      </w:r>
      <w:r w:rsidRPr="008C1344">
        <w:rPr>
          <w:rFonts w:ascii="Times New Roman" w:hAnsi="Times New Roman"/>
        </w:rPr>
        <w:t xml:space="preserve"> Оркестровые струнные инструменты» экзаменационные требования по </w:t>
      </w:r>
      <w:r w:rsidR="00A908B2" w:rsidRPr="008C1344">
        <w:rPr>
          <w:rFonts w:ascii="Times New Roman" w:hAnsi="Times New Roman"/>
        </w:rPr>
        <w:t>сольфеджио</w:t>
      </w:r>
      <w:r w:rsidRPr="008C1344">
        <w:rPr>
          <w:rFonts w:ascii="Times New Roman" w:hAnsi="Times New Roman"/>
        </w:rPr>
        <w:t xml:space="preserve"> устанавливаются в объеме программы по сольфеджио ДШИ для специальностей с семилетним сроком обучения. </w:t>
      </w:r>
    </w:p>
    <w:p w14:paraId="3C727AA2" w14:textId="77777777" w:rsidR="008F30FA" w:rsidRPr="008C1344" w:rsidRDefault="008F30FA" w:rsidP="00EF16B1">
      <w:pPr>
        <w:spacing w:after="0" w:line="240" w:lineRule="auto"/>
        <w:jc w:val="both"/>
        <w:rPr>
          <w:rFonts w:ascii="Times New Roman" w:hAnsi="Times New Roman"/>
        </w:rPr>
      </w:pPr>
    </w:p>
    <w:p w14:paraId="0ED76AC0" w14:textId="77777777" w:rsidR="00EF16B1" w:rsidRPr="008C1344" w:rsidRDefault="00EF16B1" w:rsidP="00EF16B1">
      <w:pPr>
        <w:spacing w:after="0" w:line="240" w:lineRule="auto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>На специальность «Контрабас» возможен приём абитуриентов без подготовки (см. требования ниже).</w:t>
      </w:r>
    </w:p>
    <w:p w14:paraId="79270FAE" w14:textId="77777777" w:rsidR="00EF16B1" w:rsidRPr="008C1344" w:rsidRDefault="00EF16B1" w:rsidP="001043B3">
      <w:pPr>
        <w:spacing w:after="0" w:line="240" w:lineRule="auto"/>
        <w:rPr>
          <w:rFonts w:ascii="Times New Roman" w:hAnsi="Times New Roman"/>
          <w:b/>
        </w:rPr>
      </w:pPr>
    </w:p>
    <w:p w14:paraId="6A916E6F" w14:textId="77777777" w:rsidR="00395CAC" w:rsidRDefault="00F64AF9" w:rsidP="001043B3">
      <w:pPr>
        <w:spacing w:after="0" w:line="240" w:lineRule="auto"/>
        <w:rPr>
          <w:rFonts w:ascii="Times New Roman" w:hAnsi="Times New Roman"/>
          <w:b/>
        </w:rPr>
      </w:pPr>
      <w:r w:rsidRPr="008C1344">
        <w:rPr>
          <w:rFonts w:ascii="Times New Roman" w:hAnsi="Times New Roman"/>
          <w:b/>
        </w:rPr>
        <w:t>Письменная форма вступительного испытания предполагает</w:t>
      </w:r>
      <w:r w:rsidR="00395CAC" w:rsidRPr="008C1344">
        <w:rPr>
          <w:rFonts w:ascii="Times New Roman" w:hAnsi="Times New Roman"/>
          <w:b/>
        </w:rPr>
        <w:t>:</w:t>
      </w:r>
      <w:r w:rsidRPr="008C1344">
        <w:rPr>
          <w:rFonts w:ascii="Times New Roman" w:hAnsi="Times New Roman"/>
          <w:b/>
        </w:rPr>
        <w:t xml:space="preserve"> </w:t>
      </w:r>
    </w:p>
    <w:p w14:paraId="68468BA3" w14:textId="77777777" w:rsidR="002E79F0" w:rsidRDefault="002E79F0" w:rsidP="005C74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З</w:t>
      </w:r>
      <w:r w:rsidR="00F64AF9" w:rsidRPr="002E79F0">
        <w:rPr>
          <w:rFonts w:ascii="Times New Roman" w:hAnsi="Times New Roman"/>
          <w:i/>
        </w:rPr>
        <w:t>апись одноголосного музыкального диктанта</w:t>
      </w:r>
      <w:r w:rsidR="00F64AF9" w:rsidRPr="008C1344">
        <w:rPr>
          <w:rFonts w:ascii="Times New Roman" w:hAnsi="Times New Roman"/>
        </w:rPr>
        <w:t xml:space="preserve">  в форме периода протяженностью 8</w:t>
      </w:r>
      <w:r w:rsidR="00BB10A3">
        <w:rPr>
          <w:rFonts w:ascii="Times New Roman" w:hAnsi="Times New Roman"/>
        </w:rPr>
        <w:t>-10</w:t>
      </w:r>
      <w:r w:rsidR="00F64AF9" w:rsidRPr="008C1344">
        <w:rPr>
          <w:rFonts w:ascii="Times New Roman" w:hAnsi="Times New Roman"/>
        </w:rPr>
        <w:t xml:space="preserve"> тактов в размерах: 2/4, 3/4, 4/4. Интонационные и ритмические трудности:</w:t>
      </w:r>
      <w:r w:rsidR="00395CAC" w:rsidRPr="008C1344">
        <w:rPr>
          <w:rFonts w:ascii="Times New Roman" w:hAnsi="Times New Roman"/>
        </w:rPr>
        <w:t xml:space="preserve"> </w:t>
      </w:r>
    </w:p>
    <w:p w14:paraId="7567DAF5" w14:textId="77777777" w:rsidR="002E79F0" w:rsidRDefault="00F64AF9" w:rsidP="005C74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>различные виды мажора и минора, скачки с заполнением, мелодическое движение по звукам аккордов, секвенции, вспомогательные и проходящие хроматизмы, отклоне</w:t>
      </w:r>
      <w:r w:rsidR="00A333A5" w:rsidRPr="008C1344">
        <w:rPr>
          <w:rFonts w:ascii="Times New Roman" w:hAnsi="Times New Roman"/>
        </w:rPr>
        <w:t xml:space="preserve">ния в родственные тональности; </w:t>
      </w:r>
    </w:p>
    <w:p w14:paraId="2C47D4AD" w14:textId="77777777" w:rsidR="00F64AF9" w:rsidRPr="008C1344" w:rsidRDefault="00F64AF9" w:rsidP="005C74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>длительности от целой до шестнадцатой, простые виды синкоп, триоли, пунктирный ритм, паузы, затакт.</w:t>
      </w:r>
    </w:p>
    <w:p w14:paraId="5AB6CB6F" w14:textId="77777777" w:rsidR="00F64AF9" w:rsidRDefault="00F64AF9" w:rsidP="002E79F0">
      <w:pPr>
        <w:spacing w:after="0" w:line="240" w:lineRule="auto"/>
        <w:ind w:right="57" w:firstLine="360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>Перед проигрыванием диктанта объявляется тональность и даетс</w:t>
      </w:r>
      <w:r w:rsidR="00395CAC" w:rsidRPr="008C1344">
        <w:rPr>
          <w:rFonts w:ascii="Times New Roman" w:hAnsi="Times New Roman"/>
        </w:rPr>
        <w:t xml:space="preserve">я настройка в этой тональности. </w:t>
      </w:r>
      <w:r w:rsidRPr="008C1344">
        <w:rPr>
          <w:rFonts w:ascii="Times New Roman" w:hAnsi="Times New Roman"/>
        </w:rPr>
        <w:t>Диктант проигрывается  10 раз в течение 30 минут.</w:t>
      </w:r>
    </w:p>
    <w:p w14:paraId="31A75251" w14:textId="77777777" w:rsidR="002E79F0" w:rsidRDefault="002E79F0" w:rsidP="002E79F0">
      <w:pPr>
        <w:spacing w:after="0" w:line="240" w:lineRule="auto"/>
        <w:ind w:right="57"/>
        <w:jc w:val="both"/>
        <w:rPr>
          <w:rFonts w:ascii="Times New Roman" w:hAnsi="Times New Roman"/>
          <w:i/>
        </w:rPr>
      </w:pPr>
    </w:p>
    <w:p w14:paraId="7B0DC3F7" w14:textId="77777777" w:rsidR="002E79F0" w:rsidRDefault="002E79F0" w:rsidP="002E79F0">
      <w:pPr>
        <w:spacing w:after="0" w:line="240" w:lineRule="auto"/>
        <w:ind w:right="57"/>
        <w:jc w:val="both"/>
        <w:rPr>
          <w:rFonts w:ascii="Times New Roman" w:hAnsi="Times New Roman"/>
          <w:i/>
        </w:rPr>
      </w:pPr>
    </w:p>
    <w:p w14:paraId="5A23D310" w14:textId="77777777" w:rsidR="002E79F0" w:rsidRDefault="002E79F0" w:rsidP="002E79F0">
      <w:pPr>
        <w:spacing w:after="0" w:line="240" w:lineRule="auto"/>
        <w:ind w:right="57"/>
        <w:jc w:val="both"/>
        <w:rPr>
          <w:rFonts w:ascii="Times New Roman" w:hAnsi="Times New Roman"/>
          <w:i/>
        </w:rPr>
      </w:pPr>
    </w:p>
    <w:p w14:paraId="2B65023A" w14:textId="77777777" w:rsidR="002E79F0" w:rsidRPr="008C1344" w:rsidRDefault="002E79F0" w:rsidP="002E79F0">
      <w:pPr>
        <w:spacing w:after="0" w:line="240" w:lineRule="auto"/>
        <w:ind w:right="57"/>
        <w:jc w:val="both"/>
        <w:rPr>
          <w:rFonts w:ascii="Times New Roman" w:hAnsi="Times New Roman"/>
          <w:i/>
        </w:rPr>
      </w:pPr>
      <w:r w:rsidRPr="008C1344">
        <w:rPr>
          <w:rFonts w:ascii="Times New Roman" w:hAnsi="Times New Roman"/>
          <w:i/>
        </w:rPr>
        <w:t>Образец диктанта</w:t>
      </w:r>
    </w:p>
    <w:p w14:paraId="5D1336BF" w14:textId="77777777" w:rsidR="002E79F0" w:rsidRPr="008C1344" w:rsidRDefault="00965DD8" w:rsidP="002E79F0">
      <w:pPr>
        <w:spacing w:after="0" w:line="240" w:lineRule="auto"/>
        <w:ind w:left="708"/>
        <w:rPr>
          <w:noProof/>
        </w:rPr>
      </w:pPr>
      <w:r>
        <w:rPr>
          <w:noProof/>
        </w:rPr>
        <w:lastRenderedPageBreak/>
        <w:drawing>
          <wp:inline distT="0" distB="0" distL="0" distR="0" wp14:anchorId="1B2101AD" wp14:editId="5C4A04BD">
            <wp:extent cx="593153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828C2" w14:textId="77777777" w:rsidR="002E79F0" w:rsidRPr="008C1344" w:rsidRDefault="002E79F0" w:rsidP="002E79F0">
      <w:pPr>
        <w:spacing w:after="0" w:line="240" w:lineRule="auto"/>
        <w:ind w:right="57" w:firstLine="360"/>
        <w:jc w:val="both"/>
        <w:rPr>
          <w:rFonts w:ascii="Times New Roman" w:hAnsi="Times New Roman"/>
        </w:rPr>
      </w:pPr>
    </w:p>
    <w:p w14:paraId="30B07F7B" w14:textId="77777777" w:rsidR="00395CAC" w:rsidRPr="002E79F0" w:rsidRDefault="00395CAC" w:rsidP="005C7434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/>
          <w:i/>
        </w:rPr>
      </w:pPr>
      <w:r w:rsidRPr="002E79F0">
        <w:rPr>
          <w:rFonts w:ascii="Times New Roman" w:hAnsi="Times New Roman"/>
          <w:i/>
          <w:lang w:val="en-US"/>
        </w:rPr>
        <w:t>C</w:t>
      </w:r>
      <w:r w:rsidRPr="002E79F0">
        <w:rPr>
          <w:rFonts w:ascii="Times New Roman" w:hAnsi="Times New Roman"/>
          <w:i/>
        </w:rPr>
        <w:t>луховой анализ:</w:t>
      </w:r>
    </w:p>
    <w:p w14:paraId="7E1765D3" w14:textId="77777777" w:rsidR="005A4EED" w:rsidRPr="008C1344" w:rsidRDefault="005A4EED" w:rsidP="005C74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>лады (мажор 2-х видов, минор 3-х видов);</w:t>
      </w:r>
    </w:p>
    <w:p w14:paraId="62AA4F2E" w14:textId="77777777" w:rsidR="002E79F0" w:rsidRDefault="005A4EED" w:rsidP="005C74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>интервалы</w:t>
      </w:r>
      <w:r w:rsidR="002E79F0">
        <w:rPr>
          <w:rFonts w:ascii="Times New Roman" w:hAnsi="Times New Roman"/>
        </w:rPr>
        <w:t xml:space="preserve"> (простые, тритоны и характерные интервалы с разрешением: ув.4, ум.5, ув.2, ум.7, ув.5, ум.4);</w:t>
      </w:r>
      <w:r w:rsidRPr="008C1344">
        <w:rPr>
          <w:rFonts w:ascii="Times New Roman" w:hAnsi="Times New Roman"/>
        </w:rPr>
        <w:t xml:space="preserve"> </w:t>
      </w:r>
    </w:p>
    <w:p w14:paraId="3AAC778B" w14:textId="77777777" w:rsidR="002E79F0" w:rsidRDefault="005A4EED" w:rsidP="005C74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>аккорды от звука</w:t>
      </w:r>
      <w:r w:rsidR="002E79F0">
        <w:rPr>
          <w:rFonts w:ascii="Times New Roman" w:hAnsi="Times New Roman"/>
        </w:rPr>
        <w:t xml:space="preserve"> (Б</w:t>
      </w:r>
      <w:r w:rsidR="002E79F0">
        <w:rPr>
          <w:rFonts w:ascii="Times New Roman" w:hAnsi="Times New Roman"/>
          <w:vertAlign w:val="superscript"/>
        </w:rPr>
        <w:t>5</w:t>
      </w:r>
      <w:r w:rsidR="002E79F0">
        <w:rPr>
          <w:rFonts w:ascii="Times New Roman" w:hAnsi="Times New Roman"/>
          <w:vertAlign w:val="subscript"/>
        </w:rPr>
        <w:t>3</w:t>
      </w:r>
      <w:r w:rsidR="002E79F0">
        <w:rPr>
          <w:rFonts w:ascii="Times New Roman" w:hAnsi="Times New Roman"/>
        </w:rPr>
        <w:t xml:space="preserve"> и М</w:t>
      </w:r>
      <w:r w:rsidR="002E79F0">
        <w:rPr>
          <w:rFonts w:ascii="Times New Roman" w:hAnsi="Times New Roman"/>
          <w:vertAlign w:val="superscript"/>
        </w:rPr>
        <w:t>5</w:t>
      </w:r>
      <w:r w:rsidR="002E79F0">
        <w:rPr>
          <w:rFonts w:ascii="Times New Roman" w:hAnsi="Times New Roman"/>
          <w:vertAlign w:val="subscript"/>
        </w:rPr>
        <w:t>3</w:t>
      </w:r>
      <w:r w:rsidR="002E79F0">
        <w:rPr>
          <w:rFonts w:ascii="Times New Roman" w:hAnsi="Times New Roman"/>
        </w:rPr>
        <w:t xml:space="preserve"> с обращениями, </w:t>
      </w:r>
      <w:r w:rsidR="002E79F0">
        <w:rPr>
          <w:rFonts w:ascii="Times New Roman" w:hAnsi="Times New Roman"/>
          <w:lang w:val="en-US"/>
        </w:rPr>
        <w:t>D</w:t>
      </w:r>
      <w:r w:rsidR="002E79F0">
        <w:rPr>
          <w:rFonts w:ascii="Times New Roman" w:hAnsi="Times New Roman"/>
          <w:vertAlign w:val="subscript"/>
        </w:rPr>
        <w:t>7</w:t>
      </w:r>
      <w:r w:rsidR="00702E72">
        <w:rPr>
          <w:rFonts w:ascii="Times New Roman" w:hAnsi="Times New Roman"/>
        </w:rPr>
        <w:t xml:space="preserve"> и его</w:t>
      </w:r>
      <w:r w:rsidR="002E79F0">
        <w:rPr>
          <w:rFonts w:ascii="Times New Roman" w:hAnsi="Times New Roman"/>
        </w:rPr>
        <w:t xml:space="preserve"> обращения</w:t>
      </w:r>
      <w:r w:rsidR="00702E72">
        <w:rPr>
          <w:rFonts w:ascii="Times New Roman" w:hAnsi="Times New Roman"/>
        </w:rPr>
        <w:t xml:space="preserve"> с</w:t>
      </w:r>
      <w:r w:rsidR="002E79F0">
        <w:rPr>
          <w:rFonts w:ascii="Times New Roman" w:hAnsi="Times New Roman"/>
        </w:rPr>
        <w:t xml:space="preserve"> разрешением, </w:t>
      </w:r>
      <w:r w:rsidR="00702E72" w:rsidRPr="008C1344">
        <w:rPr>
          <w:rFonts w:ascii="Times New Roman" w:hAnsi="Times New Roman"/>
        </w:rPr>
        <w:t xml:space="preserve">уменьшенный и малый вводный септаккорды с разрешением, </w:t>
      </w:r>
      <w:r w:rsidR="00702E72" w:rsidRPr="008C1344">
        <w:rPr>
          <w:rFonts w:ascii="Times New Roman" w:hAnsi="Times New Roman"/>
          <w:lang w:val="en-US"/>
        </w:rPr>
        <w:t>II</w:t>
      </w:r>
      <w:r w:rsidR="00702E72" w:rsidRPr="008C1344">
        <w:rPr>
          <w:rFonts w:ascii="Times New Roman" w:hAnsi="Times New Roman"/>
          <w:vertAlign w:val="subscript"/>
        </w:rPr>
        <w:t xml:space="preserve">7 </w:t>
      </w:r>
      <w:r w:rsidR="00702E72" w:rsidRPr="008C1344">
        <w:rPr>
          <w:rFonts w:ascii="Times New Roman" w:hAnsi="Times New Roman"/>
        </w:rPr>
        <w:t xml:space="preserve">с разрешением через </w:t>
      </w:r>
      <w:r w:rsidR="00702E72" w:rsidRPr="008C1344">
        <w:rPr>
          <w:rFonts w:ascii="Times New Roman" w:hAnsi="Times New Roman"/>
          <w:lang w:val="en-US"/>
        </w:rPr>
        <w:t>D</w:t>
      </w:r>
      <w:r w:rsidR="00702E72" w:rsidRPr="008C1344">
        <w:rPr>
          <w:rFonts w:ascii="Times New Roman" w:hAnsi="Times New Roman"/>
          <w:vertAlign w:val="superscript"/>
        </w:rPr>
        <w:t xml:space="preserve"> 4</w:t>
      </w:r>
      <w:r w:rsidR="00702E72" w:rsidRPr="008C1344">
        <w:rPr>
          <w:rFonts w:ascii="Times New Roman" w:hAnsi="Times New Roman"/>
          <w:vertAlign w:val="subscript"/>
        </w:rPr>
        <w:t>3</w:t>
      </w:r>
      <w:r w:rsidR="002E79F0">
        <w:rPr>
          <w:rFonts w:ascii="Times New Roman" w:hAnsi="Times New Roman"/>
        </w:rPr>
        <w:t>);</w:t>
      </w:r>
    </w:p>
    <w:p w14:paraId="0572F58D" w14:textId="77777777" w:rsidR="005A4EED" w:rsidRPr="002E79F0" w:rsidRDefault="005A4EED" w:rsidP="005C74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2E79F0">
        <w:rPr>
          <w:rFonts w:ascii="Times New Roman" w:hAnsi="Times New Roman"/>
        </w:rPr>
        <w:t xml:space="preserve">последовательность из  </w:t>
      </w:r>
      <w:r w:rsidR="008C1344" w:rsidRPr="002E79F0">
        <w:rPr>
          <w:rFonts w:ascii="Times New Roman" w:hAnsi="Times New Roman"/>
        </w:rPr>
        <w:t>5</w:t>
      </w:r>
      <w:r w:rsidRPr="002E79F0">
        <w:rPr>
          <w:rFonts w:ascii="Times New Roman" w:hAnsi="Times New Roman"/>
        </w:rPr>
        <w:t>-6 аккордов в тональности.</w:t>
      </w:r>
    </w:p>
    <w:p w14:paraId="2642E4D6" w14:textId="77777777" w:rsidR="006515BE" w:rsidRDefault="00395CAC" w:rsidP="006515BE">
      <w:pPr>
        <w:spacing w:after="0" w:line="240" w:lineRule="auto"/>
        <w:ind w:left="417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  <w:i/>
        </w:rPr>
        <w:t xml:space="preserve">     </w:t>
      </w:r>
      <w:r w:rsidR="006515BE">
        <w:rPr>
          <w:rFonts w:ascii="Times New Roman" w:hAnsi="Times New Roman"/>
        </w:rPr>
        <w:t>Время выполнения слухового анализа – 15 минут.</w:t>
      </w:r>
    </w:p>
    <w:p w14:paraId="6F51AB93" w14:textId="77777777" w:rsidR="00395CAC" w:rsidRPr="008C1344" w:rsidRDefault="00395CAC" w:rsidP="00395CAC">
      <w:pPr>
        <w:spacing w:after="0" w:line="240" w:lineRule="auto"/>
        <w:ind w:right="57"/>
        <w:jc w:val="both"/>
        <w:rPr>
          <w:rFonts w:ascii="Times New Roman" w:hAnsi="Times New Roman"/>
          <w:i/>
        </w:rPr>
      </w:pPr>
    </w:p>
    <w:p w14:paraId="2B300B55" w14:textId="77777777" w:rsidR="00395CAC" w:rsidRPr="008C1344" w:rsidRDefault="00395CAC" w:rsidP="006515BE">
      <w:pPr>
        <w:spacing w:after="0" w:line="240" w:lineRule="auto"/>
        <w:ind w:right="57"/>
        <w:jc w:val="both"/>
        <w:rPr>
          <w:rFonts w:ascii="Times New Roman" w:hAnsi="Times New Roman"/>
          <w:i/>
        </w:rPr>
      </w:pPr>
      <w:r w:rsidRPr="008C1344">
        <w:rPr>
          <w:rFonts w:ascii="Times New Roman" w:hAnsi="Times New Roman"/>
          <w:i/>
        </w:rPr>
        <w:t xml:space="preserve">     </w:t>
      </w:r>
      <w:r w:rsidR="005A4EED" w:rsidRPr="008C1344">
        <w:rPr>
          <w:rFonts w:ascii="Times New Roman" w:hAnsi="Times New Roman"/>
          <w:i/>
        </w:rPr>
        <w:tab/>
      </w:r>
      <w:r w:rsidRPr="008C1344">
        <w:rPr>
          <w:rFonts w:ascii="Times New Roman" w:hAnsi="Times New Roman"/>
          <w:i/>
        </w:rPr>
        <w:t xml:space="preserve">   </w:t>
      </w:r>
      <w:r w:rsidR="005A4EED" w:rsidRPr="008C1344">
        <w:rPr>
          <w:rFonts w:ascii="Times New Roman" w:hAnsi="Times New Roman"/>
          <w:i/>
        </w:rPr>
        <w:tab/>
      </w:r>
      <w:r w:rsidRPr="008C1344">
        <w:rPr>
          <w:rFonts w:ascii="Times New Roman" w:hAnsi="Times New Roman"/>
          <w:i/>
        </w:rPr>
        <w:t xml:space="preserve">  Образец слухового анализа</w:t>
      </w:r>
    </w:p>
    <w:p w14:paraId="6D2F8921" w14:textId="77777777" w:rsidR="00EF16B1" w:rsidRPr="008C1344" w:rsidRDefault="00EF16B1" w:rsidP="00395CAC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850"/>
        <w:gridCol w:w="851"/>
        <w:gridCol w:w="567"/>
        <w:gridCol w:w="2268"/>
        <w:gridCol w:w="992"/>
      </w:tblGrid>
      <w:tr w:rsidR="00EF16B1" w:rsidRPr="008C1344" w14:paraId="4BE6DBDA" w14:textId="77777777" w:rsidTr="008C1344">
        <w:trPr>
          <w:trHeight w:val="172"/>
        </w:trPr>
        <w:tc>
          <w:tcPr>
            <w:tcW w:w="567" w:type="dxa"/>
            <w:shd w:val="clear" w:color="auto" w:fill="auto"/>
          </w:tcPr>
          <w:p w14:paraId="53AC9B3E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1344">
              <w:rPr>
                <w:rFonts w:ascii="Times New Roman" w:hAnsi="Times New Roman"/>
                <w:b/>
                <w:lang w:val="en-US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14:paraId="1FCC74DD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C1344">
              <w:rPr>
                <w:rFonts w:ascii="Times New Roman" w:hAnsi="Times New Roman"/>
                <w:b/>
              </w:rPr>
              <w:t>Элементы</w:t>
            </w:r>
          </w:p>
        </w:tc>
        <w:tc>
          <w:tcPr>
            <w:tcW w:w="850" w:type="dxa"/>
            <w:shd w:val="clear" w:color="auto" w:fill="auto"/>
          </w:tcPr>
          <w:p w14:paraId="01AC05E0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C1344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3F6A0FB5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62E96879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C134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14:paraId="2F59D302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C1344">
              <w:rPr>
                <w:rFonts w:ascii="Times New Roman" w:hAnsi="Times New Roman"/>
                <w:b/>
              </w:rPr>
              <w:t>Элементы</w:t>
            </w:r>
          </w:p>
        </w:tc>
        <w:tc>
          <w:tcPr>
            <w:tcW w:w="992" w:type="dxa"/>
          </w:tcPr>
          <w:p w14:paraId="2400C088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C1344">
              <w:rPr>
                <w:rFonts w:ascii="Times New Roman" w:hAnsi="Times New Roman"/>
                <w:b/>
              </w:rPr>
              <w:t>Баллы</w:t>
            </w:r>
          </w:p>
        </w:tc>
      </w:tr>
      <w:tr w:rsidR="00EF16B1" w:rsidRPr="008C1344" w14:paraId="38F35792" w14:textId="77777777" w:rsidTr="008C1344">
        <w:trPr>
          <w:trHeight w:val="278"/>
        </w:trPr>
        <w:tc>
          <w:tcPr>
            <w:tcW w:w="567" w:type="dxa"/>
            <w:shd w:val="clear" w:color="auto" w:fill="auto"/>
          </w:tcPr>
          <w:p w14:paraId="728D07BE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76F0427" w14:textId="77777777" w:rsidR="00EF16B1" w:rsidRPr="008C1344" w:rsidRDefault="00EF16B1" w:rsidP="008C134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  <w:i/>
              </w:rPr>
              <w:t>м</w:t>
            </w:r>
            <w:r w:rsidRPr="008C1344">
              <w:rPr>
                <w:rFonts w:ascii="Times New Roman" w:hAnsi="Times New Roman"/>
              </w:rPr>
              <w:t>инор (мел</w:t>
            </w:r>
            <w:r w:rsidR="008C1344">
              <w:rPr>
                <w:rFonts w:ascii="Times New Roman" w:hAnsi="Times New Roman"/>
              </w:rPr>
              <w:t>одически</w:t>
            </w:r>
            <w:r w:rsidRPr="008C1344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68FF1705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1D230644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3B4244F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14:paraId="10E1E117" w14:textId="77777777" w:rsidR="00EF16B1" w:rsidRPr="008C1344" w:rsidRDefault="00EF16B1" w:rsidP="008C1344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ум.</w:t>
            </w:r>
            <w:r w:rsidR="008C1344">
              <w:rPr>
                <w:rFonts w:ascii="Times New Roman" w:hAnsi="Times New Roman"/>
              </w:rPr>
              <w:t>7</w:t>
            </w:r>
            <w:r w:rsidRPr="008C1344">
              <w:rPr>
                <w:rFonts w:ascii="Times New Roman" w:hAnsi="Times New Roman"/>
              </w:rPr>
              <w:t xml:space="preserve"> – </w:t>
            </w:r>
            <w:r w:rsidR="008C1344">
              <w:rPr>
                <w:rFonts w:ascii="Times New Roman" w:hAnsi="Times New Roman"/>
              </w:rPr>
              <w:t>ч.5</w:t>
            </w:r>
          </w:p>
        </w:tc>
        <w:tc>
          <w:tcPr>
            <w:tcW w:w="992" w:type="dxa"/>
          </w:tcPr>
          <w:p w14:paraId="4484E288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EF16B1" w:rsidRPr="008C1344" w14:paraId="499CB4F2" w14:textId="77777777" w:rsidTr="008C1344">
        <w:trPr>
          <w:trHeight w:val="270"/>
        </w:trPr>
        <w:tc>
          <w:tcPr>
            <w:tcW w:w="567" w:type="dxa"/>
            <w:shd w:val="clear" w:color="auto" w:fill="auto"/>
          </w:tcPr>
          <w:p w14:paraId="6A733F8C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259D0F3" w14:textId="77777777" w:rsidR="00EF16B1" w:rsidRPr="008C1344" w:rsidRDefault="00EF16B1" w:rsidP="008C134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мажор (гарм</w:t>
            </w:r>
            <w:r w:rsidR="008C1344">
              <w:rPr>
                <w:rFonts w:ascii="Times New Roman" w:hAnsi="Times New Roman"/>
              </w:rPr>
              <w:t>онически</w:t>
            </w:r>
            <w:r w:rsidRPr="008C1344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2AB1D41E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03235493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D703E6D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14:paraId="5617D030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М</w:t>
            </w:r>
            <w:r w:rsidRPr="008C1344">
              <w:rPr>
                <w:rFonts w:ascii="Times New Roman" w:hAnsi="Times New Roman"/>
                <w:vertAlign w:val="superscript"/>
                <w:lang w:val="en-US"/>
              </w:rPr>
              <w:t>6</w:t>
            </w:r>
            <w:r w:rsidRPr="008C1344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8C1344">
              <w:rPr>
                <w:rFonts w:ascii="Times New Roman" w:hAnsi="Times New Roman"/>
                <w:vertAlign w:val="subscript"/>
              </w:rPr>
              <w:t xml:space="preserve"> </w:t>
            </w:r>
            <w:r w:rsidRPr="008C1344">
              <w:rPr>
                <w:rFonts w:ascii="Times New Roman" w:hAnsi="Times New Roman"/>
              </w:rPr>
              <w:t>(гармонически)</w:t>
            </w:r>
          </w:p>
        </w:tc>
        <w:tc>
          <w:tcPr>
            <w:tcW w:w="992" w:type="dxa"/>
          </w:tcPr>
          <w:p w14:paraId="6A9AA444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EF16B1" w:rsidRPr="008C1344" w14:paraId="47232765" w14:textId="77777777" w:rsidTr="008C1344">
        <w:trPr>
          <w:trHeight w:val="262"/>
        </w:trPr>
        <w:tc>
          <w:tcPr>
            <w:tcW w:w="567" w:type="dxa"/>
            <w:shd w:val="clear" w:color="auto" w:fill="auto"/>
          </w:tcPr>
          <w:p w14:paraId="1BD68581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FCC5452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м.6 (гармонически)</w:t>
            </w:r>
          </w:p>
        </w:tc>
        <w:tc>
          <w:tcPr>
            <w:tcW w:w="850" w:type="dxa"/>
            <w:shd w:val="clear" w:color="auto" w:fill="auto"/>
          </w:tcPr>
          <w:p w14:paraId="2CCB98F2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19B73683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4B2F4B7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14:paraId="0062E202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Б</w:t>
            </w:r>
            <w:r w:rsidRPr="008C1344">
              <w:rPr>
                <w:rFonts w:ascii="Times New Roman" w:hAnsi="Times New Roman"/>
                <w:vertAlign w:val="subscript"/>
                <w:lang w:val="en-US"/>
              </w:rPr>
              <w:t>6</w:t>
            </w:r>
            <w:r w:rsidRPr="008C1344">
              <w:rPr>
                <w:rFonts w:ascii="Times New Roman" w:hAnsi="Times New Roman"/>
                <w:vertAlign w:val="subscript"/>
              </w:rPr>
              <w:t xml:space="preserve"> </w:t>
            </w:r>
            <w:r w:rsidRPr="008C1344">
              <w:rPr>
                <w:rFonts w:ascii="Times New Roman" w:hAnsi="Times New Roman"/>
              </w:rPr>
              <w:t>(мелодически)</w:t>
            </w:r>
          </w:p>
        </w:tc>
        <w:tc>
          <w:tcPr>
            <w:tcW w:w="992" w:type="dxa"/>
          </w:tcPr>
          <w:p w14:paraId="6C850BD0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EF16B1" w:rsidRPr="008C1344" w14:paraId="69538445" w14:textId="77777777" w:rsidTr="008C1344">
        <w:trPr>
          <w:trHeight w:val="225"/>
        </w:trPr>
        <w:tc>
          <w:tcPr>
            <w:tcW w:w="567" w:type="dxa"/>
            <w:shd w:val="clear" w:color="auto" w:fill="auto"/>
          </w:tcPr>
          <w:p w14:paraId="2AAB2715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3071EDC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м.7 (мелодически)</w:t>
            </w:r>
          </w:p>
        </w:tc>
        <w:tc>
          <w:tcPr>
            <w:tcW w:w="850" w:type="dxa"/>
            <w:shd w:val="clear" w:color="auto" w:fill="auto"/>
          </w:tcPr>
          <w:p w14:paraId="43378350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43B5600B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0325785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14:paraId="465454C5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  <w:lang w:val="en-US"/>
              </w:rPr>
              <w:t>D</w:t>
            </w:r>
            <w:r w:rsidRPr="008C1344">
              <w:rPr>
                <w:rFonts w:ascii="Times New Roman" w:hAnsi="Times New Roman"/>
                <w:vertAlign w:val="superscript"/>
                <w:lang w:val="en-US"/>
              </w:rPr>
              <w:t>6</w:t>
            </w:r>
            <w:r w:rsidRPr="008C1344">
              <w:rPr>
                <w:rFonts w:ascii="Times New Roman" w:hAnsi="Times New Roman"/>
                <w:vertAlign w:val="subscript"/>
                <w:lang w:val="en-US"/>
              </w:rPr>
              <w:t>5</w:t>
            </w:r>
            <w:r w:rsidRPr="008C1344">
              <w:rPr>
                <w:rFonts w:ascii="Times New Roman" w:hAnsi="Times New Roman"/>
                <w:lang w:val="en-US"/>
              </w:rPr>
              <w:t xml:space="preserve"> - t</w:t>
            </w:r>
          </w:p>
        </w:tc>
        <w:tc>
          <w:tcPr>
            <w:tcW w:w="992" w:type="dxa"/>
          </w:tcPr>
          <w:p w14:paraId="2C44E009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EF16B1" w:rsidRPr="008C1344" w14:paraId="609C2D10" w14:textId="77777777" w:rsidTr="008C1344">
        <w:trPr>
          <w:trHeight w:val="203"/>
        </w:trPr>
        <w:tc>
          <w:tcPr>
            <w:tcW w:w="567" w:type="dxa"/>
            <w:shd w:val="clear" w:color="auto" w:fill="auto"/>
          </w:tcPr>
          <w:p w14:paraId="44064473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F7CD382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ув.4 – б.6</w:t>
            </w:r>
          </w:p>
        </w:tc>
        <w:tc>
          <w:tcPr>
            <w:tcW w:w="850" w:type="dxa"/>
            <w:shd w:val="clear" w:color="auto" w:fill="auto"/>
          </w:tcPr>
          <w:p w14:paraId="32CAF300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2ED9197F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9B3F673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14:paraId="68028765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  <w:lang w:val="en-US"/>
              </w:rPr>
              <w:t>MVII</w:t>
            </w:r>
            <w:r w:rsidRPr="008C1344">
              <w:rPr>
                <w:rFonts w:ascii="Times New Roman" w:hAnsi="Times New Roman"/>
                <w:vertAlign w:val="subscript"/>
                <w:lang w:val="en-US"/>
              </w:rPr>
              <w:t>7</w:t>
            </w:r>
            <w:r w:rsidRPr="008C1344">
              <w:rPr>
                <w:rFonts w:ascii="Times New Roman" w:hAnsi="Times New Roman"/>
                <w:lang w:val="en-US"/>
              </w:rPr>
              <w:t xml:space="preserve"> - T</w:t>
            </w:r>
          </w:p>
        </w:tc>
        <w:tc>
          <w:tcPr>
            <w:tcW w:w="992" w:type="dxa"/>
          </w:tcPr>
          <w:p w14:paraId="441123EE" w14:textId="77777777" w:rsidR="00EF16B1" w:rsidRPr="008C1344" w:rsidRDefault="00EF16B1" w:rsidP="008A2A5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14:paraId="6279A337" w14:textId="77777777" w:rsidR="00EF16B1" w:rsidRPr="008C1344" w:rsidRDefault="00EF16B1" w:rsidP="00395CAC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F775E1A" w14:textId="77777777" w:rsidR="00395CAC" w:rsidRPr="008C1344" w:rsidRDefault="00395CAC" w:rsidP="00395CAC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1620594" w14:textId="77777777" w:rsidR="00395CAC" w:rsidRDefault="005A4EED" w:rsidP="00395CAC">
      <w:pPr>
        <w:rPr>
          <w:rFonts w:ascii="Times New Roman" w:hAnsi="Times New Roman"/>
        </w:rPr>
      </w:pPr>
      <w:r w:rsidRPr="008C1344">
        <w:rPr>
          <w:rFonts w:ascii="Times New Roman" w:hAnsi="Times New Roman"/>
          <w:i/>
        </w:rPr>
        <w:tab/>
      </w:r>
      <w:r w:rsidR="00395CAC" w:rsidRPr="008C1344">
        <w:rPr>
          <w:rFonts w:ascii="Times New Roman" w:hAnsi="Times New Roman"/>
          <w:i/>
        </w:rPr>
        <w:t xml:space="preserve">Образцы аккордовых последовательностей:   </w:t>
      </w:r>
      <w:r w:rsidR="00395CAC" w:rsidRPr="008C1344">
        <w:rPr>
          <w:rFonts w:ascii="Times New Roman" w:hAnsi="Times New Roman"/>
          <w:lang w:val="en-US"/>
        </w:rPr>
        <w:t>T</w:t>
      </w:r>
      <w:r w:rsidR="00395CAC" w:rsidRPr="008C1344">
        <w:rPr>
          <w:rFonts w:ascii="Times New Roman" w:hAnsi="Times New Roman"/>
        </w:rPr>
        <w:t xml:space="preserve"> </w:t>
      </w:r>
      <w:r w:rsidR="00395CAC" w:rsidRPr="008C1344">
        <w:rPr>
          <w:rFonts w:ascii="Times New Roman" w:hAnsi="Times New Roman"/>
          <w:lang w:val="en-US"/>
        </w:rPr>
        <w:t>T</w:t>
      </w:r>
      <w:r w:rsidR="00395CAC" w:rsidRPr="008C1344">
        <w:rPr>
          <w:rFonts w:ascii="Times New Roman" w:hAnsi="Times New Roman"/>
          <w:vertAlign w:val="subscript"/>
        </w:rPr>
        <w:t>6</w:t>
      </w:r>
      <w:r w:rsidR="00395CAC" w:rsidRPr="008C1344">
        <w:rPr>
          <w:rFonts w:ascii="Times New Roman" w:hAnsi="Times New Roman"/>
        </w:rPr>
        <w:t xml:space="preserve"> </w:t>
      </w:r>
      <w:r w:rsidR="00395CAC" w:rsidRPr="008C1344">
        <w:rPr>
          <w:rFonts w:ascii="Times New Roman" w:hAnsi="Times New Roman"/>
          <w:lang w:val="en-US"/>
        </w:rPr>
        <w:t>S</w:t>
      </w:r>
      <w:r w:rsidR="00395CAC" w:rsidRPr="008C1344">
        <w:rPr>
          <w:rFonts w:ascii="Times New Roman" w:hAnsi="Times New Roman"/>
        </w:rPr>
        <w:t xml:space="preserve"> </w:t>
      </w:r>
      <w:r w:rsidR="00395CAC" w:rsidRPr="008C1344">
        <w:rPr>
          <w:rFonts w:ascii="Times New Roman" w:hAnsi="Times New Roman"/>
          <w:lang w:val="en-US"/>
        </w:rPr>
        <w:t>II</w:t>
      </w:r>
      <w:r w:rsidR="00395CAC" w:rsidRPr="008C1344">
        <w:rPr>
          <w:rFonts w:ascii="Times New Roman" w:hAnsi="Times New Roman"/>
          <w:vertAlign w:val="subscript"/>
        </w:rPr>
        <w:t>7</w:t>
      </w:r>
      <w:r w:rsidR="00395CAC" w:rsidRPr="008C1344">
        <w:rPr>
          <w:rFonts w:ascii="Times New Roman" w:hAnsi="Times New Roman"/>
        </w:rPr>
        <w:t xml:space="preserve"> </w:t>
      </w:r>
      <w:r w:rsidR="00395CAC" w:rsidRPr="008C1344">
        <w:rPr>
          <w:rFonts w:ascii="Times New Roman" w:hAnsi="Times New Roman"/>
          <w:lang w:val="en-US"/>
        </w:rPr>
        <w:t>D</w:t>
      </w:r>
      <w:r w:rsidR="00395CAC" w:rsidRPr="008C1344">
        <w:rPr>
          <w:rFonts w:ascii="Times New Roman" w:hAnsi="Times New Roman"/>
          <w:vertAlign w:val="superscript"/>
        </w:rPr>
        <w:t>4</w:t>
      </w:r>
      <w:r w:rsidR="00395CAC" w:rsidRPr="008C1344">
        <w:rPr>
          <w:rFonts w:ascii="Times New Roman" w:hAnsi="Times New Roman"/>
          <w:vertAlign w:val="subscript"/>
        </w:rPr>
        <w:t>3</w:t>
      </w:r>
      <w:r w:rsidR="00395CAC" w:rsidRPr="008C1344">
        <w:rPr>
          <w:rFonts w:ascii="Times New Roman" w:hAnsi="Times New Roman"/>
        </w:rPr>
        <w:t xml:space="preserve"> </w:t>
      </w:r>
      <w:r w:rsidR="00395CAC" w:rsidRPr="008C1344">
        <w:rPr>
          <w:rFonts w:ascii="Times New Roman" w:hAnsi="Times New Roman"/>
          <w:lang w:val="en-US"/>
        </w:rPr>
        <w:t>T</w:t>
      </w:r>
      <w:r w:rsidR="00395CAC" w:rsidRPr="008C1344">
        <w:rPr>
          <w:rFonts w:ascii="Times New Roman" w:hAnsi="Times New Roman"/>
        </w:rPr>
        <w:t xml:space="preserve">;     </w:t>
      </w:r>
      <w:r w:rsidR="00395CAC" w:rsidRPr="008C1344">
        <w:rPr>
          <w:rFonts w:ascii="Times New Roman" w:hAnsi="Times New Roman"/>
          <w:lang w:val="en-US"/>
        </w:rPr>
        <w:t>t</w:t>
      </w:r>
      <w:r w:rsidR="00395CAC" w:rsidRPr="008C1344">
        <w:rPr>
          <w:rFonts w:ascii="Times New Roman" w:hAnsi="Times New Roman"/>
        </w:rPr>
        <w:t xml:space="preserve"> Ум</w:t>
      </w:r>
      <w:r w:rsidR="00395CAC" w:rsidRPr="008C1344">
        <w:rPr>
          <w:rFonts w:ascii="Times New Roman" w:hAnsi="Times New Roman"/>
          <w:lang w:val="en-US"/>
        </w:rPr>
        <w:t>VII</w:t>
      </w:r>
      <w:r w:rsidR="00395CAC" w:rsidRPr="008C1344">
        <w:rPr>
          <w:rFonts w:ascii="Times New Roman" w:hAnsi="Times New Roman"/>
          <w:vertAlign w:val="subscript"/>
        </w:rPr>
        <w:t>7</w:t>
      </w:r>
      <w:r w:rsidR="00395CAC" w:rsidRPr="008C1344">
        <w:rPr>
          <w:rFonts w:ascii="Times New Roman" w:hAnsi="Times New Roman"/>
        </w:rPr>
        <w:t xml:space="preserve"> </w:t>
      </w:r>
      <w:r w:rsidR="00395CAC" w:rsidRPr="008C1344">
        <w:rPr>
          <w:rFonts w:ascii="Times New Roman" w:hAnsi="Times New Roman"/>
          <w:lang w:val="en-US"/>
        </w:rPr>
        <w:t>D</w:t>
      </w:r>
      <w:r w:rsidR="00395CAC" w:rsidRPr="008C1344">
        <w:rPr>
          <w:rFonts w:ascii="Times New Roman" w:hAnsi="Times New Roman"/>
          <w:vertAlign w:val="superscript"/>
        </w:rPr>
        <w:t>6</w:t>
      </w:r>
      <w:r w:rsidR="00395CAC" w:rsidRPr="008C1344">
        <w:rPr>
          <w:rFonts w:ascii="Times New Roman" w:hAnsi="Times New Roman"/>
          <w:vertAlign w:val="subscript"/>
        </w:rPr>
        <w:t xml:space="preserve">5  </w:t>
      </w:r>
      <w:r w:rsidR="00395CAC" w:rsidRPr="008C1344">
        <w:rPr>
          <w:rFonts w:ascii="Times New Roman" w:hAnsi="Times New Roman"/>
          <w:lang w:val="en-US"/>
        </w:rPr>
        <w:t>t</w:t>
      </w:r>
      <w:r w:rsidR="00395CAC" w:rsidRPr="008C1344">
        <w:rPr>
          <w:rFonts w:ascii="Times New Roman" w:hAnsi="Times New Roman"/>
        </w:rPr>
        <w:t xml:space="preserve"> </w:t>
      </w:r>
      <w:r w:rsidR="00395CAC" w:rsidRPr="008C1344">
        <w:rPr>
          <w:rFonts w:ascii="Times New Roman" w:hAnsi="Times New Roman"/>
          <w:lang w:val="en-US"/>
        </w:rPr>
        <w:t>s</w:t>
      </w:r>
      <w:r w:rsidR="00395CAC" w:rsidRPr="008C1344">
        <w:rPr>
          <w:rFonts w:ascii="Times New Roman" w:hAnsi="Times New Roman"/>
          <w:vertAlign w:val="subscript"/>
        </w:rPr>
        <w:t>6</w:t>
      </w:r>
      <w:r w:rsidR="00395CAC" w:rsidRPr="008C1344">
        <w:rPr>
          <w:rFonts w:ascii="Times New Roman" w:hAnsi="Times New Roman"/>
        </w:rPr>
        <w:t xml:space="preserve"> </w:t>
      </w:r>
      <w:r w:rsidR="00395CAC" w:rsidRPr="008C1344">
        <w:rPr>
          <w:rFonts w:ascii="Times New Roman" w:hAnsi="Times New Roman"/>
          <w:lang w:val="en-US"/>
        </w:rPr>
        <w:t>t</w:t>
      </w:r>
    </w:p>
    <w:p w14:paraId="387CDB9A" w14:textId="77777777" w:rsidR="006515BE" w:rsidRPr="004463F7" w:rsidRDefault="006515BE" w:rsidP="005C7434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Построение музыкальных элементов</w:t>
      </w:r>
      <w:r>
        <w:rPr>
          <w:rFonts w:ascii="Times New Roman" w:hAnsi="Times New Roman"/>
        </w:rPr>
        <w:t xml:space="preserve"> по билету.</w:t>
      </w:r>
      <w:r w:rsidR="00AF173C">
        <w:rPr>
          <w:rFonts w:ascii="Times New Roman" w:hAnsi="Times New Roman"/>
        </w:rPr>
        <w:t xml:space="preserve"> </w:t>
      </w:r>
    </w:p>
    <w:p w14:paraId="29017ECF" w14:textId="77777777" w:rsidR="006515BE" w:rsidRDefault="006515BE" w:rsidP="006515BE">
      <w:pPr>
        <w:spacing w:after="0" w:line="240" w:lineRule="auto"/>
        <w:ind w:left="417" w:right="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Образец билета:</w:t>
      </w:r>
    </w:p>
    <w:p w14:paraId="396A9933" w14:textId="77777777" w:rsidR="000B23C4" w:rsidRDefault="000B23C4" w:rsidP="000B23C4">
      <w:pPr>
        <w:spacing w:after="0" w:line="240" w:lineRule="auto"/>
        <w:ind w:left="417" w:right="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ЭКЗАМЕНАЦИОННЫЙ БИЛЕТ</w:t>
      </w:r>
    </w:p>
    <w:p w14:paraId="498416BD" w14:textId="77777777" w:rsidR="000B23C4" w:rsidRDefault="000B23C4" w:rsidP="000B23C4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Спеть:</w:t>
      </w:r>
    </w:p>
    <w:p w14:paraId="6B692900" w14:textId="77777777" w:rsidR="000B23C4" w:rsidRDefault="000B23C4" w:rsidP="000B23C4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гаммы </w:t>
      </w:r>
      <w:r>
        <w:rPr>
          <w:rFonts w:ascii="Times New Roman" w:hAnsi="Times New Roman"/>
          <w:lang w:val="en-US"/>
        </w:rPr>
        <w:t xml:space="preserve">fis-moll </w:t>
      </w:r>
      <w:r>
        <w:rPr>
          <w:rFonts w:ascii="Times New Roman" w:hAnsi="Times New Roman"/>
        </w:rPr>
        <w:t>гармонический</w:t>
      </w:r>
    </w:p>
    <w:p w14:paraId="3C56C4C2" w14:textId="77777777" w:rsidR="000B23C4" w:rsidRDefault="000B23C4" w:rsidP="000B23C4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  <w:lang w:val="en-US"/>
        </w:rPr>
        <w:t>D</w:t>
      </w:r>
      <w:r w:rsidRPr="00D009A2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dur</w:t>
      </w:r>
      <w:r>
        <w:rPr>
          <w:rFonts w:ascii="Times New Roman" w:hAnsi="Times New Roman"/>
        </w:rPr>
        <w:t xml:space="preserve"> натуральный</w:t>
      </w:r>
    </w:p>
    <w:p w14:paraId="67C725B5" w14:textId="77777777" w:rsidR="000B23C4" w:rsidRDefault="000B23C4" w:rsidP="000B23C4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в тональности </w:t>
      </w:r>
      <w:r>
        <w:rPr>
          <w:rFonts w:ascii="Times New Roman" w:hAnsi="Times New Roman"/>
          <w:lang w:val="en-US"/>
        </w:rPr>
        <w:t>D</w:t>
      </w:r>
      <w:r w:rsidRPr="00D009A2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dur</w:t>
      </w:r>
      <w:r>
        <w:rPr>
          <w:rFonts w:ascii="Times New Roman" w:hAnsi="Times New Roman"/>
        </w:rPr>
        <w:t>:</w:t>
      </w:r>
    </w:p>
    <w:p w14:paraId="5DFE8BC9" w14:textId="77777777" w:rsidR="000B23C4" w:rsidRPr="00D009A2" w:rsidRDefault="000B23C4" w:rsidP="000B23C4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ступени </w:t>
      </w:r>
      <w:r>
        <w:rPr>
          <w:rFonts w:ascii="Times New Roman" w:hAnsi="Times New Roman"/>
          <w:lang w:val="en-US"/>
        </w:rPr>
        <w:t>I</w:t>
      </w:r>
      <w:r w:rsidRPr="00D009A2">
        <w:rPr>
          <w:rFonts w:ascii="Times New Roman" w:hAnsi="Times New Roman"/>
        </w:rPr>
        <w:t xml:space="preserve">  ↑</w:t>
      </w:r>
      <w:r>
        <w:rPr>
          <w:rFonts w:ascii="Times New Roman" w:hAnsi="Times New Roman"/>
          <w:lang w:val="en-US"/>
        </w:rPr>
        <w:t>VI</w:t>
      </w:r>
      <w:r w:rsidRPr="00D009A2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en-US"/>
        </w:rPr>
        <w:t>VIb</w:t>
      </w:r>
      <w:r>
        <w:rPr>
          <w:rFonts w:ascii="Times New Roman" w:hAnsi="Times New Roman"/>
        </w:rPr>
        <w:t xml:space="preserve">   ↓</w:t>
      </w:r>
      <w:r>
        <w:rPr>
          <w:rFonts w:ascii="Times New Roman" w:hAnsi="Times New Roman"/>
          <w:lang w:val="en-US"/>
        </w:rPr>
        <w:t>II</w:t>
      </w:r>
      <w:r w:rsidRPr="00D009A2">
        <w:rPr>
          <w:rFonts w:ascii="Times New Roman" w:hAnsi="Times New Roman"/>
        </w:rPr>
        <w:t xml:space="preserve">    ↑</w:t>
      </w:r>
      <w:r>
        <w:rPr>
          <w:rFonts w:ascii="Times New Roman" w:hAnsi="Times New Roman"/>
          <w:lang w:val="en-US"/>
        </w:rPr>
        <w:t>V</w:t>
      </w:r>
      <w:r w:rsidRPr="00D009A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↓</w:t>
      </w:r>
      <w:r>
        <w:rPr>
          <w:rFonts w:ascii="Times New Roman" w:hAnsi="Times New Roman"/>
          <w:lang w:val="en-US"/>
        </w:rPr>
        <w:t>I</w:t>
      </w:r>
    </w:p>
    <w:p w14:paraId="0945819A" w14:textId="77777777" w:rsidR="000B23C4" w:rsidRDefault="000B23C4" w:rsidP="000B23C4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 w:rsidRPr="000B23C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интервалы  </w:t>
      </w:r>
      <w:r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u w:val="single"/>
        </w:rPr>
        <w:t>7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u w:val="single"/>
        </w:rPr>
        <w:t>ум.5</w:t>
      </w:r>
      <w:r>
        <w:rPr>
          <w:rFonts w:ascii="Times New Roman" w:hAnsi="Times New Roman"/>
        </w:rPr>
        <w:t xml:space="preserve"> с разрешением</w:t>
      </w:r>
    </w:p>
    <w:p w14:paraId="4A89B3C8" w14:textId="77777777" w:rsidR="000B23C4" w:rsidRPr="000B23C4" w:rsidRDefault="000B23C4" w:rsidP="000B23C4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>I</w:t>
      </w:r>
      <w:r w:rsidRPr="000B23C4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lang w:val="en-US"/>
        </w:rPr>
        <w:t>II</w:t>
      </w:r>
      <w:r w:rsidRPr="000B23C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en-US"/>
        </w:rPr>
        <w:t>VII</w:t>
      </w:r>
      <w:r w:rsidRPr="000B23C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en-US"/>
        </w:rPr>
        <w:t>VII</w:t>
      </w:r>
    </w:p>
    <w:p w14:paraId="1FC2DA66" w14:textId="77777777" w:rsidR="000B23C4" w:rsidRDefault="000B23C4" w:rsidP="000B23C4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 w:rsidRPr="000B23C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аккорды</w:t>
      </w:r>
      <w:r w:rsidRPr="000B23C4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en-US"/>
        </w:rPr>
        <w:t>T</w:t>
      </w:r>
      <w:r w:rsidRPr="000B23C4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en-US"/>
        </w:rPr>
        <w:t>T</w:t>
      </w:r>
      <w:r w:rsidRPr="000B23C4">
        <w:rPr>
          <w:rFonts w:ascii="Times New Roman" w:hAnsi="Times New Roman"/>
          <w:vertAlign w:val="subscript"/>
        </w:rPr>
        <w:t>6</w:t>
      </w:r>
      <w:r w:rsidRPr="000B23C4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en-US"/>
        </w:rPr>
        <w:t>D</w:t>
      </w:r>
      <w:r w:rsidRPr="000B23C4">
        <w:rPr>
          <w:rFonts w:ascii="Times New Roman" w:hAnsi="Times New Roman"/>
        </w:rPr>
        <w:t>6</w:t>
      </w:r>
      <w:r w:rsidRPr="000B23C4">
        <w:rPr>
          <w:rFonts w:ascii="Times New Roman" w:hAnsi="Times New Roman"/>
          <w:vertAlign w:val="subscript"/>
        </w:rPr>
        <w:t>4</w:t>
      </w:r>
      <w:r w:rsidRPr="000B23C4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en-US"/>
        </w:rPr>
        <w:t>T</w:t>
      </w:r>
      <w:r w:rsidRPr="000B23C4">
        <w:rPr>
          <w:rFonts w:ascii="Times New Roman" w:hAnsi="Times New Roman"/>
          <w:vertAlign w:val="subscript"/>
        </w:rPr>
        <w:t>6</w:t>
      </w:r>
      <w:r w:rsidRPr="000B23C4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en-US"/>
        </w:rPr>
        <w:t>II</w:t>
      </w:r>
      <w:r w:rsidRPr="000B23C4">
        <w:rPr>
          <w:rFonts w:ascii="Times New Roman" w:hAnsi="Times New Roman"/>
          <w:vertAlign w:val="subscript"/>
        </w:rPr>
        <w:t>7</w:t>
      </w:r>
      <w:r w:rsidRPr="000B23C4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lang w:val="en-US"/>
        </w:rPr>
        <w:t>D</w:t>
      </w:r>
      <w:r w:rsidRPr="000B23C4">
        <w:rPr>
          <w:rFonts w:ascii="Times New Roman" w:hAnsi="Times New Roman"/>
        </w:rPr>
        <w:t xml:space="preserve">…  </w:t>
      </w:r>
      <w:r>
        <w:rPr>
          <w:rFonts w:ascii="Times New Roman" w:hAnsi="Times New Roman"/>
          <w:lang w:val="en-US"/>
        </w:rPr>
        <w:t>T</w:t>
      </w:r>
    </w:p>
    <w:p w14:paraId="11412D43" w14:textId="77777777" w:rsidR="000B23C4" w:rsidRDefault="000B23C4" w:rsidP="000B23C4">
      <w:pPr>
        <w:spacing w:after="0" w:line="240" w:lineRule="auto"/>
        <w:ind w:left="777" w:right="57"/>
        <w:jc w:val="both"/>
        <w:rPr>
          <w:rFonts w:ascii="Times New Roman" w:hAnsi="Times New Roman"/>
        </w:rPr>
      </w:pPr>
    </w:p>
    <w:p w14:paraId="0C720B48" w14:textId="77777777" w:rsidR="000B23C4" w:rsidRDefault="000B23C4" w:rsidP="000B23C4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от звука </w:t>
      </w:r>
      <w:r>
        <w:rPr>
          <w:rFonts w:ascii="Times New Roman" w:hAnsi="Times New Roman"/>
          <w:i/>
          <w:lang w:val="en-US"/>
        </w:rPr>
        <w:t>d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вверх ч.4, М</w:t>
      </w:r>
      <w:r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</w:rPr>
        <w:t>, ум.5 с разрешением, вниз б.7, Б</w:t>
      </w:r>
      <w:r w:rsidRPr="00965DD8"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.</w:t>
      </w:r>
    </w:p>
    <w:p w14:paraId="0E277584" w14:textId="77777777" w:rsidR="000B23C4" w:rsidRDefault="000B23C4" w:rsidP="000B23C4">
      <w:pPr>
        <w:spacing w:after="0" w:line="240" w:lineRule="auto"/>
        <w:ind w:left="777" w:right="57"/>
        <w:jc w:val="both"/>
        <w:rPr>
          <w:rFonts w:ascii="Times New Roman" w:hAnsi="Times New Roman"/>
        </w:rPr>
      </w:pPr>
    </w:p>
    <w:p w14:paraId="1AD410D0" w14:textId="77777777" w:rsidR="000B23C4" w:rsidRPr="00D009A2" w:rsidRDefault="000B23C4" w:rsidP="000B23C4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Прочитать с листа музыкальный пример.</w:t>
      </w:r>
    </w:p>
    <w:p w14:paraId="5495B675" w14:textId="77777777" w:rsidR="006515BE" w:rsidRDefault="006515BE" w:rsidP="00702E72">
      <w:pPr>
        <w:spacing w:after="0" w:line="240" w:lineRule="auto"/>
        <w:ind w:left="417" w:right="57"/>
        <w:jc w:val="center"/>
        <w:rPr>
          <w:rFonts w:ascii="Times New Roman" w:hAnsi="Times New Roman"/>
          <w:i/>
        </w:rPr>
      </w:pPr>
    </w:p>
    <w:p w14:paraId="0E857781" w14:textId="77777777" w:rsidR="00702E72" w:rsidRDefault="00702E72" w:rsidP="00702E72">
      <w:p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  <w:b/>
          <w:bCs/>
        </w:rPr>
        <w:t>Устная форма вступительного испытания по сольфеджио</w:t>
      </w:r>
      <w:r w:rsidRPr="00A9392C">
        <w:rPr>
          <w:rFonts w:ascii="Times New Roman" w:hAnsi="Times New Roman"/>
        </w:rPr>
        <w:t xml:space="preserve"> проводится по билетам</w:t>
      </w:r>
      <w:r>
        <w:rPr>
          <w:rFonts w:ascii="Times New Roman" w:hAnsi="Times New Roman"/>
        </w:rPr>
        <w:t xml:space="preserve"> (образец билета см.выше) и предполагает:</w:t>
      </w:r>
      <w:r w:rsidRPr="00A9392C">
        <w:rPr>
          <w:rFonts w:ascii="Times New Roman" w:hAnsi="Times New Roman"/>
        </w:rPr>
        <w:t xml:space="preserve"> </w:t>
      </w:r>
    </w:p>
    <w:p w14:paraId="314650E7" w14:textId="77777777" w:rsidR="00702E72" w:rsidRPr="00A9392C" w:rsidRDefault="00702E72" w:rsidP="00702E72">
      <w:pPr>
        <w:spacing w:after="0" w:line="240" w:lineRule="auto"/>
        <w:jc w:val="both"/>
        <w:rPr>
          <w:rFonts w:ascii="Times New Roman" w:hAnsi="Times New Roman"/>
        </w:rPr>
      </w:pPr>
    </w:p>
    <w:p w14:paraId="719A7ADE" w14:textId="77777777" w:rsidR="00702E72" w:rsidRDefault="00702E72" w:rsidP="005C74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Интонирование музыкальных элементов:</w:t>
      </w:r>
    </w:p>
    <w:p w14:paraId="4E688564" w14:textId="77777777" w:rsidR="00702E72" w:rsidRDefault="00702E72" w:rsidP="005C7434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гамма (мажор 2-х видов</w:t>
      </w:r>
      <w:r w:rsidRPr="00A9392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минор </w:t>
      </w:r>
      <w:r w:rsidRPr="00A9392C">
        <w:rPr>
          <w:rFonts w:ascii="Times New Roman" w:hAnsi="Times New Roman"/>
        </w:rPr>
        <w:t>3-х видов</w:t>
      </w:r>
      <w:r>
        <w:rPr>
          <w:rFonts w:ascii="Times New Roman" w:hAnsi="Times New Roman"/>
        </w:rPr>
        <w:t xml:space="preserve"> до 5 знаков включительно</w:t>
      </w:r>
      <w:r w:rsidRPr="00A9392C">
        <w:rPr>
          <w:rFonts w:ascii="Times New Roman" w:hAnsi="Times New Roman"/>
        </w:rPr>
        <w:t>);</w:t>
      </w:r>
    </w:p>
    <w:p w14:paraId="1AD23927" w14:textId="77777777" w:rsidR="00702E72" w:rsidRDefault="00702E72" w:rsidP="005C7434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A03814">
        <w:rPr>
          <w:rFonts w:ascii="Times New Roman" w:hAnsi="Times New Roman"/>
          <w:i/>
        </w:rPr>
        <w:t>в тональности</w:t>
      </w:r>
      <w:r w:rsidRPr="00A03814">
        <w:rPr>
          <w:rFonts w:ascii="Times New Roman" w:hAnsi="Times New Roman"/>
        </w:rPr>
        <w:t xml:space="preserve"> (до </w:t>
      </w:r>
      <w:r>
        <w:rPr>
          <w:rFonts w:ascii="Times New Roman" w:hAnsi="Times New Roman"/>
        </w:rPr>
        <w:t>5 знаков</w:t>
      </w:r>
      <w:r w:rsidRPr="00A03814">
        <w:rPr>
          <w:rFonts w:ascii="Times New Roman" w:hAnsi="Times New Roman"/>
        </w:rPr>
        <w:t xml:space="preserve"> включительно):</w:t>
      </w:r>
    </w:p>
    <w:p w14:paraId="0DE74F42" w14:textId="77777777" w:rsidR="00702E72" w:rsidRPr="00A9392C" w:rsidRDefault="00702E72" w:rsidP="005C743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ступени;</w:t>
      </w:r>
    </w:p>
    <w:p w14:paraId="7DD85264" w14:textId="77777777" w:rsidR="00702E72" w:rsidRPr="00A9392C" w:rsidRDefault="00702E72" w:rsidP="005C743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интервалы с разрешением: </w:t>
      </w:r>
      <w:r w:rsidRPr="00A9392C">
        <w:rPr>
          <w:rFonts w:ascii="Times New Roman" w:hAnsi="Times New Roman"/>
        </w:rPr>
        <w:t xml:space="preserve">диатонические, </w:t>
      </w:r>
      <w:r>
        <w:rPr>
          <w:rFonts w:ascii="Times New Roman" w:hAnsi="Times New Roman"/>
        </w:rPr>
        <w:t xml:space="preserve">характерные, </w:t>
      </w:r>
      <w:r w:rsidRPr="00A9392C">
        <w:rPr>
          <w:rFonts w:ascii="Times New Roman" w:hAnsi="Times New Roman"/>
        </w:rPr>
        <w:t>тритоны;</w:t>
      </w:r>
    </w:p>
    <w:p w14:paraId="6EDDC81A" w14:textId="77777777" w:rsidR="00702E72" w:rsidRDefault="00702E72" w:rsidP="00702E72">
      <w:pPr>
        <w:pStyle w:val="1"/>
        <w:spacing w:after="0" w:line="240" w:lineRule="auto"/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аккорды </w:t>
      </w:r>
      <w:r w:rsidRPr="008C1344">
        <w:rPr>
          <w:rFonts w:ascii="Times New Roman" w:hAnsi="Times New Roman"/>
        </w:rPr>
        <w:t xml:space="preserve">(трезвучия главных ступеней и их обращения, </w:t>
      </w:r>
      <w:r w:rsidRPr="008C1344">
        <w:rPr>
          <w:rFonts w:ascii="Times New Roman" w:hAnsi="Times New Roman"/>
          <w:lang w:val="en-US"/>
        </w:rPr>
        <w:t>D</w:t>
      </w:r>
      <w:r w:rsidRPr="008C1344">
        <w:rPr>
          <w:rFonts w:ascii="Times New Roman" w:hAnsi="Times New Roman"/>
          <w:vertAlign w:val="subscript"/>
        </w:rPr>
        <w:t xml:space="preserve">7 </w:t>
      </w:r>
      <w:r w:rsidRPr="008C1344">
        <w:rPr>
          <w:rFonts w:ascii="Times New Roman" w:hAnsi="Times New Roman"/>
        </w:rPr>
        <w:t xml:space="preserve">и его обращения с разрешением, уменьшенный и малый вводный септаккорды с разрешением, </w:t>
      </w:r>
      <w:r w:rsidRPr="008C1344">
        <w:rPr>
          <w:rFonts w:ascii="Times New Roman" w:hAnsi="Times New Roman"/>
          <w:lang w:val="en-US"/>
        </w:rPr>
        <w:t>II</w:t>
      </w:r>
      <w:r w:rsidRPr="008C1344">
        <w:rPr>
          <w:rFonts w:ascii="Times New Roman" w:hAnsi="Times New Roman"/>
          <w:vertAlign w:val="subscript"/>
        </w:rPr>
        <w:t xml:space="preserve">7 </w:t>
      </w:r>
      <w:r w:rsidRPr="008C1344">
        <w:rPr>
          <w:rFonts w:ascii="Times New Roman" w:hAnsi="Times New Roman"/>
        </w:rPr>
        <w:t xml:space="preserve">с разрешением через </w:t>
      </w:r>
      <w:r w:rsidRPr="008C1344">
        <w:rPr>
          <w:rFonts w:ascii="Times New Roman" w:hAnsi="Times New Roman"/>
          <w:lang w:val="en-US"/>
        </w:rPr>
        <w:t>D</w:t>
      </w:r>
      <w:r w:rsidRPr="008C1344">
        <w:rPr>
          <w:rFonts w:ascii="Times New Roman" w:hAnsi="Times New Roman"/>
          <w:vertAlign w:val="superscript"/>
        </w:rPr>
        <w:t xml:space="preserve"> 4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 w:rsidRPr="008C1344">
        <w:rPr>
          <w:rFonts w:ascii="Times New Roman" w:hAnsi="Times New Roman"/>
        </w:rPr>
        <w:t xml:space="preserve">; </w:t>
      </w:r>
    </w:p>
    <w:p w14:paraId="4D527E5D" w14:textId="77777777" w:rsidR="00702E72" w:rsidRPr="008C1344" w:rsidRDefault="00702E72" w:rsidP="005C7434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  <w:i/>
          <w:iCs/>
        </w:rPr>
        <w:t>от звука</w:t>
      </w:r>
      <w:r w:rsidRPr="008C1344">
        <w:rPr>
          <w:rFonts w:ascii="Times New Roman" w:hAnsi="Times New Roman"/>
        </w:rPr>
        <w:t xml:space="preserve"> вверх и вниз отдельные интерва</w:t>
      </w:r>
      <w:r>
        <w:rPr>
          <w:rFonts w:ascii="Times New Roman" w:hAnsi="Times New Roman"/>
        </w:rPr>
        <w:t>лы и аккорды.</w:t>
      </w:r>
    </w:p>
    <w:p w14:paraId="70C6856E" w14:textId="77777777" w:rsidR="00702E72" w:rsidRDefault="00702E72" w:rsidP="00702E72">
      <w:pPr>
        <w:pStyle w:val="1"/>
        <w:spacing w:after="0" w:line="240" w:lineRule="auto"/>
        <w:jc w:val="both"/>
        <w:rPr>
          <w:rFonts w:ascii="Times New Roman" w:hAnsi="Times New Roman"/>
        </w:rPr>
      </w:pPr>
    </w:p>
    <w:p w14:paraId="0AF9D064" w14:textId="77777777" w:rsidR="00702E72" w:rsidRDefault="00702E72" w:rsidP="005C7434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Пение с листа </w:t>
      </w:r>
      <w:r>
        <w:rPr>
          <w:rFonts w:ascii="Times New Roman" w:hAnsi="Times New Roman"/>
        </w:rPr>
        <w:t xml:space="preserve">одноголосного музыкального примера </w:t>
      </w:r>
      <w:r w:rsidR="00AF173C">
        <w:rPr>
          <w:rFonts w:ascii="Times New Roman" w:hAnsi="Times New Roman"/>
        </w:rPr>
        <w:t>с тактированием (дирижированием) с предварительным анализом его структуры, тонального плана, ритмических особенностей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i/>
        </w:rPr>
        <w:t xml:space="preserve"> </w:t>
      </w:r>
      <w:r w:rsidRPr="00A9392C">
        <w:rPr>
          <w:rFonts w:ascii="Times New Roman" w:hAnsi="Times New Roman"/>
        </w:rPr>
        <w:t>Мелодические и ритмические трудности – соответственно диктанту.</w:t>
      </w:r>
    </w:p>
    <w:p w14:paraId="2CBC3085" w14:textId="77777777" w:rsidR="00702E72" w:rsidRPr="00E223EF" w:rsidRDefault="00702E72" w:rsidP="00702E72">
      <w:pPr>
        <w:pStyle w:val="1"/>
        <w:spacing w:after="0" w:line="240" w:lineRule="auto"/>
        <w:jc w:val="both"/>
        <w:rPr>
          <w:rFonts w:ascii="Times New Roman" w:hAnsi="Times New Roman"/>
        </w:rPr>
      </w:pPr>
    </w:p>
    <w:p w14:paraId="4A9E2DE4" w14:textId="77777777" w:rsidR="00702E72" w:rsidRPr="00A9392C" w:rsidRDefault="00702E72" w:rsidP="00702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Абитуриентам предоставляется 15-20 минут на подготовку к  ответу.</w:t>
      </w:r>
    </w:p>
    <w:p w14:paraId="315359EC" w14:textId="77777777" w:rsidR="00702E72" w:rsidRDefault="00702E72" w:rsidP="00702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5AD8142" w14:textId="475FCB1E" w:rsidR="00965DD8" w:rsidRPr="00A9392C" w:rsidRDefault="00965DD8" w:rsidP="00965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результат</w:t>
      </w:r>
      <w:r w:rsidRPr="00A9392C">
        <w:rPr>
          <w:rFonts w:ascii="Times New Roman" w:hAnsi="Times New Roman"/>
        </w:rPr>
        <w:t xml:space="preserve"> </w:t>
      </w:r>
      <w:r w:rsidR="002F2DF7">
        <w:rPr>
          <w:rFonts w:ascii="Times New Roman" w:hAnsi="Times New Roman"/>
        </w:rPr>
        <w:t>выставляется как средний балл по</w:t>
      </w:r>
      <w:r w:rsidR="00FB607A">
        <w:rPr>
          <w:rFonts w:ascii="Times New Roman" w:hAnsi="Times New Roman"/>
        </w:rPr>
        <w:t xml:space="preserve"> пят</w:t>
      </w:r>
      <w:r w:rsidR="002F2DF7">
        <w:rPr>
          <w:rFonts w:ascii="Times New Roman" w:hAnsi="Times New Roman"/>
        </w:rPr>
        <w:t>и</w:t>
      </w:r>
      <w:r w:rsidR="00FB607A">
        <w:rPr>
          <w:rFonts w:ascii="Times New Roman" w:hAnsi="Times New Roman"/>
        </w:rPr>
        <w:t xml:space="preserve"> форм</w:t>
      </w:r>
      <w:r w:rsidR="002F2DF7">
        <w:rPr>
          <w:rFonts w:ascii="Times New Roman" w:hAnsi="Times New Roman"/>
        </w:rPr>
        <w:t>ам</w:t>
      </w:r>
      <w:r w:rsidR="00FB607A">
        <w:rPr>
          <w:rFonts w:ascii="Times New Roman" w:hAnsi="Times New Roman"/>
        </w:rPr>
        <w:t xml:space="preserve"> работы</w:t>
      </w:r>
      <w:r w:rsidRPr="00A9392C">
        <w:rPr>
          <w:rFonts w:ascii="Times New Roman" w:hAnsi="Times New Roman"/>
        </w:rPr>
        <w:t xml:space="preserve">: диктант, слуховой анализ, </w:t>
      </w:r>
      <w:r w:rsidR="00FB607A" w:rsidRPr="00A9392C">
        <w:rPr>
          <w:rFonts w:ascii="Times New Roman" w:hAnsi="Times New Roman"/>
        </w:rPr>
        <w:t>интонирование элементов</w:t>
      </w:r>
      <w:r w:rsidR="00FB607A">
        <w:rPr>
          <w:rFonts w:ascii="Times New Roman" w:hAnsi="Times New Roman"/>
        </w:rPr>
        <w:t>,</w:t>
      </w:r>
      <w:r w:rsidR="00FB607A" w:rsidRPr="00A9392C">
        <w:rPr>
          <w:rFonts w:ascii="Times New Roman" w:hAnsi="Times New Roman"/>
        </w:rPr>
        <w:t xml:space="preserve"> чтение с листа </w:t>
      </w:r>
      <w:r w:rsidR="00FB607A">
        <w:rPr>
          <w:rFonts w:ascii="Times New Roman" w:hAnsi="Times New Roman"/>
        </w:rPr>
        <w:t xml:space="preserve">и </w:t>
      </w:r>
      <w:r w:rsidRPr="00A9392C">
        <w:rPr>
          <w:rFonts w:ascii="Times New Roman" w:hAnsi="Times New Roman"/>
        </w:rPr>
        <w:t>музыкальн</w:t>
      </w:r>
      <w:r w:rsidR="00FB607A">
        <w:rPr>
          <w:rFonts w:ascii="Times New Roman" w:hAnsi="Times New Roman"/>
        </w:rPr>
        <w:t>ую</w:t>
      </w:r>
      <w:r w:rsidRPr="00A9392C">
        <w:rPr>
          <w:rFonts w:ascii="Times New Roman" w:hAnsi="Times New Roman"/>
        </w:rPr>
        <w:t xml:space="preserve"> грамот</w:t>
      </w:r>
      <w:r w:rsidR="00FB607A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(построение элементов по билету)</w:t>
      </w:r>
      <w:r w:rsidR="00FB607A">
        <w:rPr>
          <w:rFonts w:ascii="Times New Roman" w:hAnsi="Times New Roman"/>
        </w:rPr>
        <w:t>.</w:t>
      </w:r>
      <w:r w:rsidRPr="00A9392C">
        <w:rPr>
          <w:rFonts w:ascii="Times New Roman" w:hAnsi="Times New Roman"/>
        </w:rPr>
        <w:t xml:space="preserve"> </w:t>
      </w:r>
    </w:p>
    <w:p w14:paraId="4C44A89A" w14:textId="77777777" w:rsidR="008D4C42" w:rsidRPr="008C1344" w:rsidRDefault="008D4C42" w:rsidP="00AF1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104FDCE" w14:textId="77777777" w:rsidR="00F64AF9" w:rsidRPr="008C1344" w:rsidRDefault="00F64AF9" w:rsidP="001043B3">
      <w:pPr>
        <w:spacing w:after="0" w:line="240" w:lineRule="auto"/>
        <w:ind w:left="1069"/>
        <w:jc w:val="both"/>
        <w:rPr>
          <w:rFonts w:ascii="Times New Roman" w:hAnsi="Times New Roman"/>
        </w:rPr>
      </w:pPr>
    </w:p>
    <w:p w14:paraId="378983DB" w14:textId="77777777" w:rsidR="00EF16B1" w:rsidRPr="008C1344" w:rsidRDefault="002E0342" w:rsidP="00EF16B1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8C1344">
        <w:rPr>
          <w:rFonts w:ascii="Times New Roman" w:hAnsi="Times New Roman"/>
          <w:b/>
          <w:bCs/>
          <w:u w:val="single"/>
        </w:rPr>
        <w:t>Сольфеджио</w:t>
      </w:r>
      <w:r w:rsidR="00EF16B1" w:rsidRPr="008C1344">
        <w:rPr>
          <w:rFonts w:ascii="Times New Roman" w:hAnsi="Times New Roman"/>
          <w:b/>
          <w:bCs/>
          <w:u w:val="single"/>
        </w:rPr>
        <w:t xml:space="preserve"> (для абитуриентов без музыкальной подготовки)</w:t>
      </w:r>
    </w:p>
    <w:p w14:paraId="31942EFE" w14:textId="77777777" w:rsidR="00EF16B1" w:rsidRPr="008C1344" w:rsidRDefault="00EF16B1" w:rsidP="00EF16B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CDBA1B0" w14:textId="77777777" w:rsidR="00AF173C" w:rsidRDefault="00EF16B1" w:rsidP="00AF173C">
      <w:pPr>
        <w:spacing w:after="0" w:line="240" w:lineRule="auto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  <w:b/>
        </w:rPr>
        <w:t xml:space="preserve">Письменная форма вступительного испытания </w:t>
      </w:r>
      <w:r w:rsidRPr="008C1344">
        <w:rPr>
          <w:rFonts w:ascii="Times New Roman" w:hAnsi="Times New Roman"/>
        </w:rPr>
        <w:t xml:space="preserve">предполагает запись на нотном стане одноголосного музыкального диктанта </w:t>
      </w:r>
      <w:r w:rsidR="002E0342" w:rsidRPr="008C1344">
        <w:rPr>
          <w:rFonts w:ascii="Times New Roman" w:hAnsi="Times New Roman"/>
        </w:rPr>
        <w:t xml:space="preserve">(возможна условная запись </w:t>
      </w:r>
      <w:r w:rsidRPr="008C1344">
        <w:rPr>
          <w:rFonts w:ascii="Times New Roman" w:hAnsi="Times New Roman"/>
        </w:rPr>
        <w:t>мелодии</w:t>
      </w:r>
      <w:r w:rsidR="002E0342" w:rsidRPr="008C1344">
        <w:rPr>
          <w:rFonts w:ascii="Times New Roman" w:hAnsi="Times New Roman"/>
        </w:rPr>
        <w:t>)</w:t>
      </w:r>
      <w:r w:rsidRPr="008C1344">
        <w:rPr>
          <w:rFonts w:ascii="Times New Roman" w:hAnsi="Times New Roman"/>
        </w:rPr>
        <w:t xml:space="preserve">. </w:t>
      </w:r>
      <w:r w:rsidR="00AF173C" w:rsidRPr="00A9392C">
        <w:rPr>
          <w:rFonts w:ascii="Times New Roman" w:hAnsi="Times New Roman"/>
        </w:rPr>
        <w:t xml:space="preserve">Перед проигрыванием диктанта объявляется тональность и дается настройка в этой тональности. </w:t>
      </w:r>
    </w:p>
    <w:p w14:paraId="30D6A77E" w14:textId="77777777" w:rsidR="00AF173C" w:rsidRPr="00A9392C" w:rsidRDefault="00AF173C" w:rsidP="00AF173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Диктант проигрывается  10 раз в течение 30 минут</w:t>
      </w:r>
    </w:p>
    <w:p w14:paraId="35E45C59" w14:textId="77777777" w:rsidR="002E0342" w:rsidRPr="008C1344" w:rsidRDefault="002E0342" w:rsidP="002E0342">
      <w:pPr>
        <w:spacing w:after="0" w:line="240" w:lineRule="auto"/>
        <w:jc w:val="both"/>
        <w:rPr>
          <w:rFonts w:ascii="Times New Roman" w:hAnsi="Times New Roman"/>
        </w:rPr>
      </w:pPr>
    </w:p>
    <w:p w14:paraId="14B7986D" w14:textId="77777777" w:rsidR="008D4C42" w:rsidRPr="008C1344" w:rsidRDefault="008D4C42" w:rsidP="008D4C42">
      <w:pPr>
        <w:spacing w:after="0" w:line="240" w:lineRule="auto"/>
        <w:ind w:right="57"/>
        <w:jc w:val="both"/>
        <w:rPr>
          <w:rFonts w:ascii="Times New Roman" w:hAnsi="Times New Roman"/>
          <w:i/>
        </w:rPr>
      </w:pPr>
      <w:r w:rsidRPr="008C1344">
        <w:rPr>
          <w:rFonts w:ascii="Times New Roman" w:hAnsi="Times New Roman"/>
          <w:i/>
        </w:rPr>
        <w:t xml:space="preserve">     Образец диктанта</w:t>
      </w:r>
    </w:p>
    <w:p w14:paraId="625F5C1F" w14:textId="77777777" w:rsidR="008D4C42" w:rsidRPr="008C1344" w:rsidRDefault="00965DD8" w:rsidP="008D4C42">
      <w:pPr>
        <w:spacing w:after="0" w:line="240" w:lineRule="auto"/>
        <w:ind w:left="708"/>
        <w:rPr>
          <w:noProof/>
        </w:rPr>
      </w:pPr>
      <w:r>
        <w:rPr>
          <w:noProof/>
        </w:rPr>
        <w:drawing>
          <wp:inline distT="0" distB="0" distL="0" distR="0" wp14:anchorId="1EA4BE06" wp14:editId="311AAD38">
            <wp:extent cx="5931535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DF8E2" w14:textId="77777777" w:rsidR="00EF16B1" w:rsidRPr="008C1344" w:rsidRDefault="00EF16B1" w:rsidP="002E0342">
      <w:pPr>
        <w:spacing w:after="0" w:line="240" w:lineRule="auto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  <w:b/>
        </w:rPr>
        <w:t xml:space="preserve">Устная форма вступительного  испытания </w:t>
      </w:r>
      <w:r w:rsidRPr="008C1344">
        <w:rPr>
          <w:rFonts w:ascii="Times New Roman" w:hAnsi="Times New Roman"/>
        </w:rPr>
        <w:t>предполагает проверку музыкально-слуховых данных</w:t>
      </w:r>
      <w:r w:rsidR="00084AFB" w:rsidRPr="008C1344">
        <w:rPr>
          <w:rFonts w:ascii="Times New Roman" w:hAnsi="Times New Roman"/>
        </w:rPr>
        <w:t xml:space="preserve"> (</w:t>
      </w:r>
      <w:r w:rsidR="008D4C42" w:rsidRPr="008C1344">
        <w:rPr>
          <w:rFonts w:ascii="Times New Roman" w:hAnsi="Times New Roman"/>
        </w:rPr>
        <w:t>чувства ритма</w:t>
      </w:r>
      <w:r w:rsidR="00084AFB" w:rsidRPr="008C1344">
        <w:rPr>
          <w:rFonts w:ascii="Times New Roman" w:hAnsi="Times New Roman"/>
        </w:rPr>
        <w:t>,</w:t>
      </w:r>
      <w:r w:rsidR="008D4C42" w:rsidRPr="008C1344">
        <w:rPr>
          <w:rFonts w:ascii="Times New Roman" w:hAnsi="Times New Roman"/>
        </w:rPr>
        <w:t xml:space="preserve"> музыкального слуха</w:t>
      </w:r>
      <w:r w:rsidR="00084AFB" w:rsidRPr="008C1344">
        <w:rPr>
          <w:rFonts w:ascii="Times New Roman" w:hAnsi="Times New Roman"/>
        </w:rPr>
        <w:t xml:space="preserve"> и памяти):</w:t>
      </w:r>
    </w:p>
    <w:p w14:paraId="5321FE52" w14:textId="77777777" w:rsidR="00EF16B1" w:rsidRPr="008C1344" w:rsidRDefault="00EF16B1" w:rsidP="005C7434">
      <w:pPr>
        <w:numPr>
          <w:ilvl w:val="0"/>
          <w:numId w:val="3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>пропевание отдельно взятого на фортепиано звука;</w:t>
      </w:r>
    </w:p>
    <w:p w14:paraId="5A267252" w14:textId="77777777" w:rsidR="00EF16B1" w:rsidRPr="008C1344" w:rsidRDefault="00EF16B1" w:rsidP="005C7434">
      <w:pPr>
        <w:numPr>
          <w:ilvl w:val="0"/>
          <w:numId w:val="3"/>
        </w:numPr>
        <w:tabs>
          <w:tab w:val="left" w:pos="-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>точное повторение сыгранной преподавателем музыкальной фразы;</w:t>
      </w:r>
    </w:p>
    <w:p w14:paraId="0FFC8829" w14:textId="77777777" w:rsidR="00EF16B1" w:rsidRPr="008C1344" w:rsidRDefault="00EF16B1" w:rsidP="005C7434">
      <w:pPr>
        <w:numPr>
          <w:ilvl w:val="0"/>
          <w:numId w:val="3"/>
        </w:numPr>
        <w:tabs>
          <w:tab w:val="left" w:pos="-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>определение количества звуков в созвучии (интервал, аккорд), и воспроизведение звуков голосом последовательно сверху вниз или снизу вверх;</w:t>
      </w:r>
    </w:p>
    <w:p w14:paraId="66005499" w14:textId="77777777" w:rsidR="00EF16B1" w:rsidRPr="008C1344" w:rsidRDefault="00EF16B1" w:rsidP="005C7434">
      <w:pPr>
        <w:numPr>
          <w:ilvl w:val="0"/>
          <w:numId w:val="3"/>
        </w:numPr>
        <w:spacing w:after="0" w:line="240" w:lineRule="auto"/>
      </w:pPr>
      <w:r w:rsidRPr="008C1344">
        <w:rPr>
          <w:rFonts w:ascii="Times New Roman" w:hAnsi="Times New Roman"/>
        </w:rPr>
        <w:t xml:space="preserve">воспроизведение ритмического рисунка сыгранного преподавателем музыкального отрывка </w:t>
      </w:r>
      <w:r w:rsidRPr="008C1344">
        <w:t xml:space="preserve"> (</w:t>
      </w:r>
      <w:r w:rsidRPr="008C1344">
        <w:rPr>
          <w:rFonts w:ascii="Times New Roman" w:hAnsi="Times New Roman"/>
        </w:rPr>
        <w:t>простучать или прохлопать).</w:t>
      </w:r>
    </w:p>
    <w:p w14:paraId="35BA6B44" w14:textId="77777777" w:rsidR="00EF16B1" w:rsidRPr="008C1344" w:rsidRDefault="00084AFB" w:rsidP="00EF16B1">
      <w:pPr>
        <w:spacing w:after="0" w:line="240" w:lineRule="auto"/>
        <w:jc w:val="right"/>
        <w:rPr>
          <w:rFonts w:ascii="Times New Roman" w:hAnsi="Times New Roman"/>
        </w:rPr>
      </w:pPr>
      <w:r w:rsidRPr="008C1344">
        <w:rPr>
          <w:rFonts w:ascii="Times New Roman" w:hAnsi="Times New Roman"/>
        </w:rPr>
        <w:t>Устные задания д</w:t>
      </w:r>
      <w:r w:rsidR="00EF16B1" w:rsidRPr="008C1344">
        <w:rPr>
          <w:rFonts w:ascii="Times New Roman" w:hAnsi="Times New Roman"/>
        </w:rPr>
        <w:t>ля проверки чувства ритма</w:t>
      </w:r>
    </w:p>
    <w:p w14:paraId="4BB1E8F1" w14:textId="77777777" w:rsidR="00EF16B1" w:rsidRPr="008C1344" w:rsidRDefault="00965DD8" w:rsidP="00EF16B1">
      <w:pPr>
        <w:spacing w:after="0" w:line="240" w:lineRule="auto"/>
        <w:ind w:left="708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7740A4B" wp14:editId="69BBCDFD">
            <wp:extent cx="5937885" cy="69469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24C35" w14:textId="77777777" w:rsidR="00EF16B1" w:rsidRPr="008C1344" w:rsidRDefault="00EF16B1" w:rsidP="00EF16B1">
      <w:pPr>
        <w:spacing w:after="0" w:line="240" w:lineRule="auto"/>
        <w:jc w:val="right"/>
        <w:rPr>
          <w:rFonts w:ascii="Times New Roman" w:hAnsi="Times New Roman"/>
        </w:rPr>
      </w:pPr>
      <w:r w:rsidRPr="008C1344">
        <w:rPr>
          <w:rFonts w:ascii="Times New Roman" w:hAnsi="Times New Roman"/>
        </w:rPr>
        <w:t xml:space="preserve">Устные </w:t>
      </w:r>
      <w:r w:rsidR="00084AFB" w:rsidRPr="008C1344">
        <w:rPr>
          <w:rFonts w:ascii="Times New Roman" w:hAnsi="Times New Roman"/>
        </w:rPr>
        <w:t>задания</w:t>
      </w:r>
      <w:r w:rsidRPr="008C1344">
        <w:rPr>
          <w:rFonts w:ascii="Times New Roman" w:hAnsi="Times New Roman"/>
        </w:rPr>
        <w:t xml:space="preserve"> для проверки </w:t>
      </w:r>
      <w:r w:rsidR="00084AFB" w:rsidRPr="008C1344">
        <w:rPr>
          <w:rFonts w:ascii="Times New Roman" w:hAnsi="Times New Roman"/>
        </w:rPr>
        <w:t>музыкального слуха и памяти</w:t>
      </w:r>
    </w:p>
    <w:p w14:paraId="21723AE3" w14:textId="77777777" w:rsidR="00EF16B1" w:rsidRPr="008C1344" w:rsidRDefault="00965DD8" w:rsidP="00EF16B1">
      <w:pPr>
        <w:tabs>
          <w:tab w:val="left" w:pos="-993"/>
        </w:tabs>
        <w:spacing w:after="0" w:line="240" w:lineRule="auto"/>
        <w:ind w:left="708"/>
        <w:contextualSpacing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4DA4E95" wp14:editId="260584A5">
            <wp:extent cx="5937885" cy="69469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9E1B2" w14:textId="77777777" w:rsidR="00EF16B1" w:rsidRPr="008C1344" w:rsidRDefault="00EF16B1" w:rsidP="00EF1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64423B" w14:textId="24CB90AD" w:rsidR="00965DD8" w:rsidRPr="00A9392C" w:rsidRDefault="00965DD8" w:rsidP="00965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результат</w:t>
      </w:r>
      <w:r w:rsidRPr="00A9392C">
        <w:rPr>
          <w:rFonts w:ascii="Times New Roman" w:hAnsi="Times New Roman"/>
        </w:rPr>
        <w:t xml:space="preserve"> </w:t>
      </w:r>
      <w:r w:rsidR="002F2DF7">
        <w:rPr>
          <w:rFonts w:ascii="Times New Roman" w:hAnsi="Times New Roman"/>
        </w:rPr>
        <w:t>выставляется как средний балл по трём</w:t>
      </w:r>
      <w:r w:rsidR="00D77705">
        <w:rPr>
          <w:rFonts w:ascii="Times New Roman" w:hAnsi="Times New Roman"/>
        </w:rPr>
        <w:t xml:space="preserve"> форм</w:t>
      </w:r>
      <w:r w:rsidR="002F2DF7">
        <w:rPr>
          <w:rFonts w:ascii="Times New Roman" w:hAnsi="Times New Roman"/>
        </w:rPr>
        <w:t>ам</w:t>
      </w:r>
      <w:r w:rsidRPr="00A9392C">
        <w:rPr>
          <w:rFonts w:ascii="Times New Roman" w:hAnsi="Times New Roman"/>
        </w:rPr>
        <w:t xml:space="preserve"> работы: диктант, проверк</w:t>
      </w:r>
      <w:r w:rsidR="00D77705">
        <w:rPr>
          <w:rFonts w:ascii="Times New Roman" w:hAnsi="Times New Roman"/>
        </w:rPr>
        <w:t>у</w:t>
      </w:r>
      <w:r w:rsidRPr="00A9392C">
        <w:rPr>
          <w:rFonts w:ascii="Times New Roman" w:hAnsi="Times New Roman"/>
        </w:rPr>
        <w:t xml:space="preserve"> чувства ритма,  проверк</w:t>
      </w:r>
      <w:r w:rsidR="00D77705">
        <w:rPr>
          <w:rFonts w:ascii="Times New Roman" w:hAnsi="Times New Roman"/>
        </w:rPr>
        <w:t>у</w:t>
      </w:r>
      <w:r w:rsidRPr="00A9392C">
        <w:rPr>
          <w:rFonts w:ascii="Times New Roman" w:hAnsi="Times New Roman"/>
        </w:rPr>
        <w:t xml:space="preserve"> музыкального слуха и </w:t>
      </w:r>
      <w:r>
        <w:rPr>
          <w:rFonts w:ascii="Times New Roman" w:hAnsi="Times New Roman"/>
        </w:rPr>
        <w:t>памяти</w:t>
      </w:r>
      <w:r w:rsidRPr="00A9392C">
        <w:rPr>
          <w:rFonts w:ascii="Times New Roman" w:hAnsi="Times New Roman"/>
        </w:rPr>
        <w:t xml:space="preserve">. </w:t>
      </w:r>
    </w:p>
    <w:p w14:paraId="604D9FBB" w14:textId="77777777" w:rsidR="000D7948" w:rsidRDefault="00EF16B1" w:rsidP="00EF16B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br w:type="page"/>
      </w:r>
    </w:p>
    <w:p w14:paraId="1CF5C205" w14:textId="77777777" w:rsidR="00F64AF9" w:rsidRPr="00370B62" w:rsidRDefault="00F64AF9" w:rsidP="001043B3">
      <w:pPr>
        <w:pStyle w:val="1"/>
        <w:spacing w:after="0" w:line="240" w:lineRule="auto"/>
        <w:ind w:left="1429"/>
        <w:jc w:val="both"/>
        <w:rPr>
          <w:rFonts w:ascii="Times New Roman" w:hAnsi="Times New Roman"/>
        </w:rPr>
      </w:pPr>
    </w:p>
    <w:sectPr w:rsidR="00F64AF9" w:rsidRPr="00370B62" w:rsidSect="007A732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6FD9" w14:textId="77777777" w:rsidR="007A7323" w:rsidRDefault="007A7323" w:rsidP="00B44F49">
      <w:pPr>
        <w:spacing w:after="0" w:line="240" w:lineRule="auto"/>
      </w:pPr>
      <w:r>
        <w:separator/>
      </w:r>
    </w:p>
  </w:endnote>
  <w:endnote w:type="continuationSeparator" w:id="0">
    <w:p w14:paraId="6C00BACF" w14:textId="77777777" w:rsidR="007A7323" w:rsidRDefault="007A7323" w:rsidP="00B4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B4C4" w14:textId="77777777" w:rsidR="00827CA5" w:rsidRDefault="00827CA5">
    <w:pPr>
      <w:pStyle w:val="a7"/>
      <w:jc w:val="right"/>
    </w:pPr>
  </w:p>
  <w:p w14:paraId="301C970D" w14:textId="77777777" w:rsidR="00827CA5" w:rsidRDefault="00827C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311F" w14:textId="77777777" w:rsidR="007A7323" w:rsidRDefault="007A7323" w:rsidP="00B44F49">
      <w:pPr>
        <w:spacing w:after="0" w:line="240" w:lineRule="auto"/>
      </w:pPr>
      <w:r>
        <w:separator/>
      </w:r>
    </w:p>
  </w:footnote>
  <w:footnote w:type="continuationSeparator" w:id="0">
    <w:p w14:paraId="59EBB9C5" w14:textId="77777777" w:rsidR="007A7323" w:rsidRDefault="007A7323" w:rsidP="00B44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247C"/>
    <w:multiLevelType w:val="hybridMultilevel"/>
    <w:tmpl w:val="6DB095EC"/>
    <w:lvl w:ilvl="0" w:tplc="AC98CFB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C1F36"/>
    <w:multiLevelType w:val="hybridMultilevel"/>
    <w:tmpl w:val="C3A2C888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1C65999"/>
    <w:multiLevelType w:val="hybridMultilevel"/>
    <w:tmpl w:val="3B06D0A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54A87D82"/>
    <w:multiLevelType w:val="hybridMultilevel"/>
    <w:tmpl w:val="FA40E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E25F4E"/>
    <w:multiLevelType w:val="hybridMultilevel"/>
    <w:tmpl w:val="FD240612"/>
    <w:lvl w:ilvl="0" w:tplc="4CC458D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68846F28"/>
    <w:multiLevelType w:val="hybridMultilevel"/>
    <w:tmpl w:val="43BA9E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756ABA"/>
    <w:multiLevelType w:val="hybridMultilevel"/>
    <w:tmpl w:val="4A3AEE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99701F"/>
    <w:multiLevelType w:val="hybridMultilevel"/>
    <w:tmpl w:val="E4B6C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D51F53"/>
    <w:multiLevelType w:val="hybridMultilevel"/>
    <w:tmpl w:val="661259C2"/>
    <w:lvl w:ilvl="0" w:tplc="CD222E4A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764281">
    <w:abstractNumId w:val="0"/>
  </w:num>
  <w:num w:numId="2" w16cid:durableId="449126891">
    <w:abstractNumId w:val="1"/>
  </w:num>
  <w:num w:numId="3" w16cid:durableId="2034576912">
    <w:abstractNumId w:val="6"/>
  </w:num>
  <w:num w:numId="4" w16cid:durableId="1989090470">
    <w:abstractNumId w:val="5"/>
  </w:num>
  <w:num w:numId="5" w16cid:durableId="1186402204">
    <w:abstractNumId w:val="7"/>
  </w:num>
  <w:num w:numId="6" w16cid:durableId="1299847374">
    <w:abstractNumId w:val="3"/>
  </w:num>
  <w:num w:numId="7" w16cid:durableId="27875608">
    <w:abstractNumId w:val="8"/>
  </w:num>
  <w:num w:numId="8" w16cid:durableId="249700090">
    <w:abstractNumId w:val="2"/>
  </w:num>
  <w:num w:numId="9" w16cid:durableId="197829677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51"/>
    <w:rsid w:val="00036497"/>
    <w:rsid w:val="00056A3C"/>
    <w:rsid w:val="00067C81"/>
    <w:rsid w:val="00084AFB"/>
    <w:rsid w:val="000B23C4"/>
    <w:rsid w:val="000D7948"/>
    <w:rsid w:val="001003D7"/>
    <w:rsid w:val="001022A2"/>
    <w:rsid w:val="001043B3"/>
    <w:rsid w:val="001109A6"/>
    <w:rsid w:val="00126831"/>
    <w:rsid w:val="001342B0"/>
    <w:rsid w:val="00140E92"/>
    <w:rsid w:val="001A08B3"/>
    <w:rsid w:val="001B380B"/>
    <w:rsid w:val="001D1CFB"/>
    <w:rsid w:val="001D462C"/>
    <w:rsid w:val="0020320B"/>
    <w:rsid w:val="0021481B"/>
    <w:rsid w:val="00216799"/>
    <w:rsid w:val="00224426"/>
    <w:rsid w:val="00242199"/>
    <w:rsid w:val="002456BD"/>
    <w:rsid w:val="00277E9B"/>
    <w:rsid w:val="00281DEC"/>
    <w:rsid w:val="002A2F4B"/>
    <w:rsid w:val="002C23DB"/>
    <w:rsid w:val="002D603B"/>
    <w:rsid w:val="002E0342"/>
    <w:rsid w:val="002E28BA"/>
    <w:rsid w:val="002E79F0"/>
    <w:rsid w:val="002F2DF7"/>
    <w:rsid w:val="002F7D2C"/>
    <w:rsid w:val="003079D6"/>
    <w:rsid w:val="00332AC1"/>
    <w:rsid w:val="00370B62"/>
    <w:rsid w:val="00370DB9"/>
    <w:rsid w:val="00395CAC"/>
    <w:rsid w:val="003D1D2A"/>
    <w:rsid w:val="003E5D53"/>
    <w:rsid w:val="00402046"/>
    <w:rsid w:val="0042671D"/>
    <w:rsid w:val="004C4AA9"/>
    <w:rsid w:val="004D6152"/>
    <w:rsid w:val="00515530"/>
    <w:rsid w:val="00530B7B"/>
    <w:rsid w:val="00531DAB"/>
    <w:rsid w:val="00532716"/>
    <w:rsid w:val="00581A20"/>
    <w:rsid w:val="0059575D"/>
    <w:rsid w:val="005A4EED"/>
    <w:rsid w:val="005C7434"/>
    <w:rsid w:val="005E3C76"/>
    <w:rsid w:val="00624E3F"/>
    <w:rsid w:val="00631AB2"/>
    <w:rsid w:val="006515BE"/>
    <w:rsid w:val="00673C51"/>
    <w:rsid w:val="006B15B2"/>
    <w:rsid w:val="006B4F8E"/>
    <w:rsid w:val="006C4AD4"/>
    <w:rsid w:val="006E3351"/>
    <w:rsid w:val="006F0693"/>
    <w:rsid w:val="006F0E21"/>
    <w:rsid w:val="006F71CA"/>
    <w:rsid w:val="00702E72"/>
    <w:rsid w:val="00736108"/>
    <w:rsid w:val="00747420"/>
    <w:rsid w:val="00782941"/>
    <w:rsid w:val="007927FD"/>
    <w:rsid w:val="007A19A5"/>
    <w:rsid w:val="007A7323"/>
    <w:rsid w:val="00827CA5"/>
    <w:rsid w:val="00861E52"/>
    <w:rsid w:val="0087001A"/>
    <w:rsid w:val="008C1344"/>
    <w:rsid w:val="008C57DB"/>
    <w:rsid w:val="008D4C42"/>
    <w:rsid w:val="008F30FA"/>
    <w:rsid w:val="008F4DC5"/>
    <w:rsid w:val="008F751F"/>
    <w:rsid w:val="00912254"/>
    <w:rsid w:val="009143AD"/>
    <w:rsid w:val="00947281"/>
    <w:rsid w:val="00961E36"/>
    <w:rsid w:val="00965DD8"/>
    <w:rsid w:val="0097166F"/>
    <w:rsid w:val="00972FEE"/>
    <w:rsid w:val="009836C2"/>
    <w:rsid w:val="009843E7"/>
    <w:rsid w:val="00985492"/>
    <w:rsid w:val="00985909"/>
    <w:rsid w:val="009E3655"/>
    <w:rsid w:val="009F4D61"/>
    <w:rsid w:val="00A015B0"/>
    <w:rsid w:val="00A1557B"/>
    <w:rsid w:val="00A32642"/>
    <w:rsid w:val="00A333A5"/>
    <w:rsid w:val="00A54CB3"/>
    <w:rsid w:val="00A653AB"/>
    <w:rsid w:val="00A87243"/>
    <w:rsid w:val="00A908B2"/>
    <w:rsid w:val="00AA7DB8"/>
    <w:rsid w:val="00AE02AB"/>
    <w:rsid w:val="00AE22ED"/>
    <w:rsid w:val="00AE5B8F"/>
    <w:rsid w:val="00AF173C"/>
    <w:rsid w:val="00AF6911"/>
    <w:rsid w:val="00B26BC0"/>
    <w:rsid w:val="00B44F49"/>
    <w:rsid w:val="00B65991"/>
    <w:rsid w:val="00BB10A3"/>
    <w:rsid w:val="00BF223E"/>
    <w:rsid w:val="00C25AF1"/>
    <w:rsid w:val="00C51B7A"/>
    <w:rsid w:val="00C54C95"/>
    <w:rsid w:val="00CB4C0F"/>
    <w:rsid w:val="00CC67D2"/>
    <w:rsid w:val="00D365FF"/>
    <w:rsid w:val="00D71027"/>
    <w:rsid w:val="00D77705"/>
    <w:rsid w:val="00D94950"/>
    <w:rsid w:val="00DC76C6"/>
    <w:rsid w:val="00DD45DC"/>
    <w:rsid w:val="00E14072"/>
    <w:rsid w:val="00E5799A"/>
    <w:rsid w:val="00E63A9B"/>
    <w:rsid w:val="00E81B1E"/>
    <w:rsid w:val="00E86C2D"/>
    <w:rsid w:val="00EC35CD"/>
    <w:rsid w:val="00EF16B1"/>
    <w:rsid w:val="00F35ADA"/>
    <w:rsid w:val="00F4624A"/>
    <w:rsid w:val="00F64AF9"/>
    <w:rsid w:val="00FB607A"/>
    <w:rsid w:val="00FB70E1"/>
    <w:rsid w:val="00FB7A6E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7CA42A"/>
  <w15:docId w15:val="{1816B018-75F4-4524-9B69-21BB2E60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5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00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link w:val="a3"/>
    <w:locked/>
    <w:rsid w:val="0087001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2E28BA"/>
    <w:pPr>
      <w:ind w:left="720"/>
      <w:contextualSpacing/>
    </w:pPr>
  </w:style>
  <w:style w:type="character" w:customStyle="1" w:styleId="10">
    <w:name w:val="Основной шрифт абзаца1"/>
    <w:rsid w:val="002E28BA"/>
  </w:style>
  <w:style w:type="paragraph" w:styleId="a5">
    <w:name w:val="header"/>
    <w:basedOn w:val="a"/>
    <w:link w:val="a6"/>
    <w:rsid w:val="00B44F4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locked/>
    <w:rsid w:val="00B44F49"/>
    <w:rPr>
      <w:rFonts w:cs="Times New Roman"/>
    </w:rPr>
  </w:style>
  <w:style w:type="paragraph" w:styleId="a7">
    <w:name w:val="footer"/>
    <w:basedOn w:val="a"/>
    <w:link w:val="a8"/>
    <w:rsid w:val="00B44F4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locked/>
    <w:rsid w:val="00B44F49"/>
    <w:rPr>
      <w:rFonts w:cs="Times New Roman"/>
    </w:rPr>
  </w:style>
  <w:style w:type="paragraph" w:styleId="HTML">
    <w:name w:val="HTML Preformatted"/>
    <w:basedOn w:val="a"/>
    <w:rsid w:val="0098590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Дополнительные испытания творческой направленности</vt:lpstr>
    </vt:vector>
  </TitlesOfParts>
  <Company>Microsoft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Дополнительные испытания творческой направленности</dc:title>
  <dc:subject/>
  <dc:creator>Лена</dc:creator>
  <cp:keywords/>
  <dc:description/>
  <cp:lastModifiedBy>Приемная комиссия</cp:lastModifiedBy>
  <cp:revision>4</cp:revision>
  <cp:lastPrinted>2012-12-10T09:11:00Z</cp:lastPrinted>
  <dcterms:created xsi:type="dcterms:W3CDTF">2024-01-30T21:09:00Z</dcterms:created>
  <dcterms:modified xsi:type="dcterms:W3CDTF">2024-02-13T04:28:00Z</dcterms:modified>
</cp:coreProperties>
</file>