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85" w:rsidRPr="00FC085B" w:rsidRDefault="00FC085B">
      <w:pPr>
        <w:rPr>
          <w:b/>
          <w:sz w:val="26"/>
          <w:szCs w:val="26"/>
          <w:u w:val="single"/>
        </w:rPr>
      </w:pPr>
      <w:r w:rsidRPr="00FC085B">
        <w:rPr>
          <w:b/>
          <w:sz w:val="26"/>
          <w:szCs w:val="26"/>
          <w:u w:val="single"/>
        </w:rPr>
        <w:t>11.04.2020 Правовые основы пр</w:t>
      </w:r>
      <w:r>
        <w:rPr>
          <w:b/>
          <w:sz w:val="26"/>
          <w:szCs w:val="26"/>
          <w:u w:val="single"/>
        </w:rPr>
        <w:t>офессиональ</w:t>
      </w:r>
      <w:r w:rsidRPr="00FC085B">
        <w:rPr>
          <w:b/>
          <w:sz w:val="26"/>
          <w:szCs w:val="26"/>
          <w:u w:val="single"/>
        </w:rPr>
        <w:t>ной деятельности МЗ</w:t>
      </w:r>
      <w:proofErr w:type="gramStart"/>
      <w:r w:rsidRPr="00FC085B">
        <w:rPr>
          <w:b/>
          <w:sz w:val="26"/>
          <w:szCs w:val="26"/>
          <w:u w:val="single"/>
        </w:rPr>
        <w:t>4</w:t>
      </w:r>
      <w:proofErr w:type="gramEnd"/>
    </w:p>
    <w:p w:rsidR="00FC085B" w:rsidRDefault="00FC085B">
      <w:pPr>
        <w:rPr>
          <w:b/>
        </w:rPr>
      </w:pPr>
      <w:r w:rsidRPr="00FC085B">
        <w:rPr>
          <w:b/>
        </w:rPr>
        <w:t>Тема: «Закон о защите прав потребителей»</w:t>
      </w:r>
    </w:p>
    <w:p w:rsidR="00FC085B" w:rsidRPr="00FC085B" w:rsidRDefault="00FC085B">
      <w:pPr>
        <w:rPr>
          <w:b/>
          <w:color w:val="FF0000"/>
        </w:rPr>
      </w:pPr>
      <w:r w:rsidRPr="00FC085B">
        <w:rPr>
          <w:b/>
          <w:color w:val="FF0000"/>
        </w:rPr>
        <w:t>ЗАДАНИЕ</w:t>
      </w:r>
    </w:p>
    <w:p w:rsidR="00FC085B" w:rsidRDefault="00FC085B">
      <w:r>
        <w:t>1. Ознакомьтесь с кейсом</w:t>
      </w:r>
    </w:p>
    <w:p w:rsidR="00FC085B" w:rsidRDefault="00FC085B" w:rsidP="00FC08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085B">
        <w:rPr>
          <w:rFonts w:asciiTheme="minorHAnsi" w:eastAsiaTheme="minorHAnsi" w:hAnsiTheme="minorHAnsi" w:cstheme="minorBidi"/>
          <w:sz w:val="22"/>
          <w:szCs w:val="22"/>
          <w:lang w:eastAsia="en-US"/>
        </w:rPr>
        <w:t>Марии Петровне в конце месяца как обычно выплатили </w:t>
      </w:r>
      <w:hyperlink r:id="rId4" w:tooltip="Заработная плата" w:history="1">
        <w:r w:rsidRPr="00FC085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заработную плату</w:t>
        </w:r>
      </w:hyperlink>
      <w:r w:rsidRPr="00FC085B">
        <w:rPr>
          <w:rFonts w:asciiTheme="minorHAnsi" w:eastAsiaTheme="minorHAnsi" w:hAnsiTheme="minorHAnsi" w:cstheme="minorBidi"/>
          <w:sz w:val="22"/>
          <w:szCs w:val="22"/>
          <w:lang w:eastAsia="en-US"/>
        </w:rPr>
        <w:t>, но в этом месяца дали еще 1500 рублей премии. Мария Петровна давно присмотрела в магазине </w:t>
      </w:r>
      <w:hyperlink r:id="rId5" w:tooltip="Бытовая техника" w:history="1">
        <w:r w:rsidRPr="00FC085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бытовой техники</w:t>
        </w:r>
      </w:hyperlink>
      <w:r w:rsidRPr="00FC085B">
        <w:rPr>
          <w:rFonts w:asciiTheme="minorHAnsi" w:eastAsiaTheme="minorHAnsi" w:hAnsiTheme="minorHAnsi" w:cstheme="minorBidi"/>
          <w:sz w:val="22"/>
          <w:szCs w:val="22"/>
          <w:lang w:eastAsia="en-US"/>
        </w:rPr>
        <w:t> фен новой модели немецкой фирмы «</w:t>
      </w:r>
      <w:proofErr w:type="spellStart"/>
      <w:r w:rsidRPr="00FC085B">
        <w:rPr>
          <w:rFonts w:asciiTheme="minorHAnsi" w:eastAsiaTheme="minorHAnsi" w:hAnsiTheme="minorHAnsi" w:cstheme="minorBidi"/>
          <w:sz w:val="22"/>
          <w:szCs w:val="22"/>
          <w:lang w:eastAsia="en-US"/>
        </w:rPr>
        <w:t>Gaunt</w:t>
      </w:r>
      <w:proofErr w:type="spellEnd"/>
      <w:r w:rsidRPr="00FC08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 и с радостью купила его, потратив всю свою премию. Любезный продавец вдвойне обрадовал женщину, когда сказал, что к фену прилагается набор </w:t>
      </w:r>
      <w:proofErr w:type="spellStart"/>
      <w:r w:rsidRPr="00FC085B">
        <w:rPr>
          <w:rFonts w:asciiTheme="minorHAnsi" w:eastAsiaTheme="minorHAnsi" w:hAnsiTheme="minorHAnsi" w:cstheme="minorBidi"/>
          <w:sz w:val="22"/>
          <w:szCs w:val="22"/>
          <w:lang w:eastAsia="en-US"/>
        </w:rPr>
        <w:t>супер-насадок</w:t>
      </w:r>
      <w:proofErr w:type="spellEnd"/>
      <w:r w:rsidRPr="00FC08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гарантия на 1 год. Мария Петровна в течение недели делала себе укладку новым феном, а так как коробка занимала много места на полке, то Мария Петровна ее выбросила, вместе с вложенным внутрь коробки чеком и гарантийным талоном. Через 2 месяца на работе у Марии Петровны намечался праздник, и она встала рано утром, чтобы вымыть голову и сделать прическу, но как только она включила фен и поднесла его к волосам, тот вдруг задымился и начал искриться. Женщина испугалась и выдернула шнур фена из розетки. И что теперь делать: прическа испорчена, настроение тоже, а подпаленные волосы придется обрезать, фен сломан, гарантийного талона нет. Мария Петровна никогда не сталкивалась с подобными ситуациями. Как ей теперь поступить?</w:t>
      </w:r>
    </w:p>
    <w:p w:rsidR="00FC085B" w:rsidRPr="00FC085B" w:rsidRDefault="00FC085B" w:rsidP="00FC08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085B" w:rsidRDefault="00FC085B" w:rsidP="00FC08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08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2. Опишите, что последовательность действий покупателя, что </w:t>
      </w:r>
      <w:proofErr w:type="gramStart"/>
      <w:r w:rsidRPr="00FC085B">
        <w:rPr>
          <w:rFonts w:asciiTheme="minorHAnsi" w:eastAsiaTheme="minorHAnsi" w:hAnsiTheme="minorHAnsi" w:cstheme="minorBidi"/>
          <w:sz w:val="22"/>
          <w:szCs w:val="22"/>
          <w:lang w:eastAsia="en-US"/>
        </w:rPr>
        <w:t>в праве</w:t>
      </w:r>
      <w:proofErr w:type="gramEnd"/>
      <w:r w:rsidRPr="00FC08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потребовать покупатель.</w:t>
      </w:r>
    </w:p>
    <w:p w:rsidR="00FC085B" w:rsidRPr="00FC085B" w:rsidRDefault="00FC085B" w:rsidP="00FC08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C085B" w:rsidRPr="00FC085B" w:rsidRDefault="00FC085B" w:rsidP="00FC08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C08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3. Напишите заявление (претензию) продавцу со ссылками на статьи ЗЗПП и ГК РФ, которые были нарушены, и согласно какой (каким) статьям покупатель </w:t>
      </w:r>
      <w:proofErr w:type="gramStart"/>
      <w:r w:rsidRPr="00FC085B">
        <w:rPr>
          <w:rFonts w:asciiTheme="minorHAnsi" w:eastAsiaTheme="minorHAnsi" w:hAnsiTheme="minorHAnsi" w:cstheme="minorBidi"/>
          <w:sz w:val="22"/>
          <w:szCs w:val="22"/>
          <w:lang w:eastAsia="en-US"/>
        </w:rPr>
        <w:t>в праве</w:t>
      </w:r>
      <w:proofErr w:type="gramEnd"/>
      <w:r w:rsidRPr="00FC08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предъявить требования (используйте формы, предложенные в интернете).</w:t>
      </w:r>
    </w:p>
    <w:p w:rsidR="00FC085B" w:rsidRDefault="00FC085B" w:rsidP="00FC085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000000"/>
          <w:sz w:val="18"/>
          <w:szCs w:val="18"/>
        </w:rPr>
      </w:pPr>
    </w:p>
    <w:p w:rsidR="00FC085B" w:rsidRPr="00FC085B" w:rsidRDefault="00FC085B"/>
    <w:sectPr w:rsidR="00FC085B" w:rsidRPr="00FC085B" w:rsidSect="00FE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085B"/>
    <w:rsid w:val="0005233E"/>
    <w:rsid w:val="00B434B6"/>
    <w:rsid w:val="00FC085B"/>
    <w:rsid w:val="00FE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0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0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bitovaya_tehnika/" TargetMode="External"/><Relationship Id="rId4" Type="http://schemas.openxmlformats.org/officeDocument/2006/relationships/hyperlink" Target="https://pandia.ru/text/category/zarabotnaya_pla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1470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1</cp:revision>
  <dcterms:created xsi:type="dcterms:W3CDTF">2020-04-11T16:10:00Z</dcterms:created>
  <dcterms:modified xsi:type="dcterms:W3CDTF">2020-04-11T16:21:00Z</dcterms:modified>
</cp:coreProperties>
</file>